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480E" w14:textId="511FF9D4" w:rsidR="004A35A2" w:rsidRPr="00B67CF0" w:rsidRDefault="007C36A9" w:rsidP="00DF29DD">
      <w:pPr>
        <w:pStyle w:val="References"/>
        <w:jc w:val="center"/>
        <w:rPr>
          <w:sz w:val="36"/>
          <w:szCs w:val="36"/>
          <w:lang w:val="en-US"/>
        </w:rPr>
      </w:pPr>
      <w:r w:rsidRPr="00B67CF0">
        <w:rPr>
          <w:sz w:val="36"/>
          <w:szCs w:val="36"/>
          <w:lang w:val="en-US"/>
        </w:rPr>
        <w:t xml:space="preserve">COMMITTEE ON HUNTING </w:t>
      </w:r>
      <w:r w:rsidR="00B67CF0" w:rsidRPr="00B67CF0">
        <w:rPr>
          <w:sz w:val="36"/>
          <w:szCs w:val="36"/>
          <w:lang w:val="en-US"/>
        </w:rPr>
        <w:t>M</w:t>
      </w:r>
      <w:r w:rsidRPr="00B67CF0">
        <w:rPr>
          <w:sz w:val="36"/>
          <w:szCs w:val="36"/>
          <w:lang w:val="en-US"/>
        </w:rPr>
        <w:t>ETHODS</w:t>
      </w:r>
    </w:p>
    <w:p w14:paraId="0EEC3A19" w14:textId="6DF319DE" w:rsidR="004A35A2" w:rsidRPr="00F05D87" w:rsidRDefault="00F05D87" w:rsidP="00F05D87">
      <w:pPr>
        <w:jc w:val="center"/>
      </w:pPr>
      <w:bookmarkStart w:id="0" w:name="_GoBack"/>
      <w:r>
        <w:t>9 February 2020</w:t>
      </w:r>
      <w:r w:rsidR="007C36A9" w:rsidRPr="00F05D87">
        <w:t xml:space="preserve">, </w:t>
      </w:r>
      <w:proofErr w:type="spellStart"/>
      <w:r>
        <w:t>H</w:t>
      </w:r>
      <w:r w:rsidRPr="00F05D87">
        <w:t>afnarfjörður</w:t>
      </w:r>
      <w:proofErr w:type="spellEnd"/>
      <w:r>
        <w:t>, Iceland</w:t>
      </w:r>
      <w:bookmarkEnd w:id="0"/>
      <w:r>
        <w:t xml:space="preserve">, </w:t>
      </w:r>
      <w:r w:rsidR="0000347B" w:rsidRPr="00F05D87">
        <w:t>09:00 hrs – 17:00 hrs</w:t>
      </w:r>
    </w:p>
    <w:p w14:paraId="177D920C" w14:textId="77777777" w:rsidR="004A35A2" w:rsidRPr="004A35A2" w:rsidRDefault="004A35A2" w:rsidP="004A35A2">
      <w:pPr>
        <w:jc w:val="center"/>
        <w:rPr>
          <w:rFonts w:asciiTheme="majorHAnsi" w:hAnsiTheme="majorHAnsi"/>
          <w:b/>
          <w:smallCaps/>
          <w:color w:val="306670" w:themeColor="accent1"/>
          <w:sz w:val="22"/>
          <w:szCs w:val="22"/>
          <w:lang w:val="en-US"/>
        </w:rPr>
      </w:pPr>
    </w:p>
    <w:p w14:paraId="47589C58" w14:textId="77777777" w:rsidR="006F179E" w:rsidRPr="000712D1" w:rsidRDefault="004A35A2" w:rsidP="006F179E">
      <w:pPr>
        <w:jc w:val="center"/>
        <w:rPr>
          <w:rFonts w:cstheme="minorHAnsi"/>
          <w:b/>
          <w:bCs/>
          <w:smallCaps/>
          <w:color w:val="000000" w:themeColor="text1"/>
        </w:rPr>
      </w:pPr>
      <w:r w:rsidRPr="000712D1">
        <w:rPr>
          <w:rFonts w:cstheme="minorHAnsi"/>
          <w:b/>
          <w:bCs/>
          <w:smallCaps/>
          <w:color w:val="000000" w:themeColor="text1"/>
        </w:rPr>
        <w:t>DRAFT</w:t>
      </w:r>
      <w:r w:rsidR="00AF61D5" w:rsidRPr="000712D1">
        <w:rPr>
          <w:rFonts w:cstheme="minorHAnsi"/>
          <w:b/>
          <w:bCs/>
          <w:smallCaps/>
          <w:color w:val="000000" w:themeColor="text1"/>
        </w:rPr>
        <w:t xml:space="preserve"> </w:t>
      </w:r>
      <w:r w:rsidR="006A2AFE" w:rsidRPr="000712D1">
        <w:rPr>
          <w:rFonts w:cstheme="minorHAnsi"/>
          <w:b/>
          <w:bCs/>
          <w:smallCaps/>
          <w:color w:val="000000" w:themeColor="text1"/>
        </w:rPr>
        <w:t xml:space="preserve">ANNOTATED </w:t>
      </w:r>
      <w:r w:rsidR="006F179E" w:rsidRPr="000712D1">
        <w:rPr>
          <w:rFonts w:cstheme="minorHAnsi"/>
          <w:b/>
          <w:bCs/>
          <w:smallCaps/>
          <w:color w:val="000000" w:themeColor="text1"/>
        </w:rPr>
        <w:t>AGENDA</w:t>
      </w:r>
    </w:p>
    <w:p w14:paraId="22B5EEE5" w14:textId="77777777" w:rsidR="006F179E" w:rsidRPr="00125C1A" w:rsidRDefault="006F179E" w:rsidP="00125C1A">
      <w:pPr>
        <w:pStyle w:val="Overskrift1"/>
      </w:pPr>
      <w:r w:rsidRPr="00125C1A">
        <w:t>ADOPTION OF AGENDA</w:t>
      </w:r>
      <w:r w:rsidR="006A2AFE" w:rsidRPr="00125C1A">
        <w:t xml:space="preserve"> AND REVIEW OF DOCUMENTS</w:t>
      </w:r>
    </w:p>
    <w:p w14:paraId="1A01BC8E" w14:textId="2DEF7A94" w:rsidR="006A2AFE" w:rsidRPr="000712D1" w:rsidRDefault="006A2AFE" w:rsidP="000712D1">
      <w:pPr>
        <w:jc w:val="both"/>
        <w:rPr>
          <w:rFonts w:cstheme="minorHAnsi"/>
          <w:lang w:eastAsia="da-DK"/>
        </w:rPr>
      </w:pPr>
      <w:r w:rsidRPr="000712D1">
        <w:rPr>
          <w:rFonts w:cstheme="minorHAnsi"/>
          <w:lang w:eastAsia="da-DK"/>
        </w:rPr>
        <w:t>Chair Kathrine A. Ryeng will open the meeting for comments to the agenda, NAMMCO/CHM-20</w:t>
      </w:r>
      <w:r w:rsidR="002533AA" w:rsidRPr="000712D1">
        <w:rPr>
          <w:rFonts w:cstheme="minorHAnsi"/>
          <w:lang w:eastAsia="da-DK"/>
        </w:rPr>
        <w:t>20</w:t>
      </w:r>
      <w:r w:rsidRPr="000712D1">
        <w:rPr>
          <w:rFonts w:cstheme="minorHAnsi"/>
          <w:lang w:eastAsia="da-DK"/>
        </w:rPr>
        <w:t>-0</w:t>
      </w:r>
      <w:r w:rsidR="002533AA" w:rsidRPr="000712D1">
        <w:rPr>
          <w:rFonts w:cstheme="minorHAnsi"/>
          <w:lang w:eastAsia="da-DK"/>
        </w:rPr>
        <w:t>1</w:t>
      </w:r>
      <w:r w:rsidRPr="000712D1">
        <w:rPr>
          <w:rFonts w:cstheme="minorHAnsi"/>
          <w:lang w:eastAsia="da-DK"/>
        </w:rPr>
        <w:t>/01 and review the meeting documents, NAMMCO/CHM-20</w:t>
      </w:r>
      <w:r w:rsidR="002533AA" w:rsidRPr="000712D1">
        <w:rPr>
          <w:rFonts w:cstheme="minorHAnsi"/>
          <w:lang w:eastAsia="da-DK"/>
        </w:rPr>
        <w:t>20</w:t>
      </w:r>
      <w:r w:rsidRPr="000712D1">
        <w:rPr>
          <w:rFonts w:cstheme="minorHAnsi"/>
          <w:lang w:eastAsia="da-DK"/>
        </w:rPr>
        <w:t>-0</w:t>
      </w:r>
      <w:r w:rsidR="002533AA" w:rsidRPr="000712D1">
        <w:rPr>
          <w:rFonts w:cstheme="minorHAnsi"/>
          <w:lang w:eastAsia="da-DK"/>
        </w:rPr>
        <w:t>1</w:t>
      </w:r>
      <w:r w:rsidRPr="000712D1">
        <w:rPr>
          <w:rFonts w:cstheme="minorHAnsi"/>
          <w:lang w:eastAsia="da-DK"/>
        </w:rPr>
        <w:t>/02.</w:t>
      </w:r>
    </w:p>
    <w:p w14:paraId="4966697B" w14:textId="7B1497C5" w:rsidR="002533AA" w:rsidRPr="00125C1A" w:rsidRDefault="002533AA" w:rsidP="00125C1A">
      <w:pPr>
        <w:pStyle w:val="Overskrift1"/>
      </w:pPr>
      <w:r w:rsidRPr="00125C1A">
        <w:t>Updates list of laws and regulations and list of references</w:t>
      </w:r>
    </w:p>
    <w:p w14:paraId="40007511" w14:textId="7963C2E0" w:rsidR="002533AA" w:rsidRPr="000712D1" w:rsidRDefault="002533AA" w:rsidP="00610E40">
      <w:r w:rsidRPr="000712D1">
        <w:rPr>
          <w:lang w:eastAsia="da-DK"/>
        </w:rPr>
        <w:t xml:space="preserve">Members are asked to inform and submit any updates to the documents NAMMCO/CHM-2020-01/03 laws and regulations and NAMMCO/CHM-2020-01/04 list of references.  New listings </w:t>
      </w:r>
      <w:r w:rsidRPr="000712D1">
        <w:t xml:space="preserve">should </w:t>
      </w:r>
      <w:r w:rsidR="00522BF3">
        <w:t xml:space="preserve">be given with corresponding </w:t>
      </w:r>
      <w:r w:rsidRPr="000712D1">
        <w:t>links to the various papers/articles or regulations.</w:t>
      </w:r>
    </w:p>
    <w:p w14:paraId="1B10DFBC" w14:textId="7163EE9C" w:rsidR="002533AA" w:rsidRPr="000712D1" w:rsidRDefault="002533AA" w:rsidP="00522BF3">
      <w:pPr>
        <w:jc w:val="both"/>
        <w:rPr>
          <w:rFonts w:cstheme="minorHAnsi"/>
        </w:rPr>
      </w:pPr>
    </w:p>
    <w:p w14:paraId="21C5C32C" w14:textId="7EF31944" w:rsidR="002533AA" w:rsidRPr="000712D1" w:rsidRDefault="002533AA" w:rsidP="00522BF3">
      <w:pPr>
        <w:jc w:val="both"/>
        <w:rPr>
          <w:rFonts w:cstheme="minorHAnsi"/>
          <w:lang w:eastAsia="da-DK"/>
        </w:rPr>
      </w:pPr>
      <w:r w:rsidRPr="000712D1">
        <w:rPr>
          <w:rFonts w:cstheme="minorHAnsi"/>
        </w:rPr>
        <w:t xml:space="preserve">Members have also agreed to </w:t>
      </w:r>
      <w:r w:rsidR="004924BD" w:rsidRPr="000712D1">
        <w:rPr>
          <w:rFonts w:cstheme="minorHAnsi"/>
        </w:rPr>
        <w:t>submit</w:t>
      </w:r>
      <w:r w:rsidRPr="000712D1">
        <w:rPr>
          <w:rFonts w:cstheme="minorHAnsi"/>
        </w:rPr>
        <w:t xml:space="preserve"> summaries in English of the laws and regulations that only exist in the mother language. Click on </w:t>
      </w:r>
      <w:hyperlink r:id="rId8" w:history="1">
        <w:r w:rsidRPr="000712D1">
          <w:rPr>
            <w:rFonts w:cstheme="minorHAnsi"/>
            <w:color w:val="0000FF"/>
            <w:u w:val="single"/>
          </w:rPr>
          <w:t>https://nammco.no/topics/laws-and-regulations/</w:t>
        </w:r>
      </w:hyperlink>
      <w:r w:rsidR="004924BD" w:rsidRPr="000712D1">
        <w:rPr>
          <w:rFonts w:cstheme="minorHAnsi"/>
        </w:rPr>
        <w:t xml:space="preserve"> to see what is currently on the NAMMCO website. </w:t>
      </w:r>
    </w:p>
    <w:p w14:paraId="37CE34DC" w14:textId="77777777" w:rsidR="002533AA" w:rsidRPr="00125C1A" w:rsidRDefault="002533AA" w:rsidP="00522BF3">
      <w:pPr>
        <w:pStyle w:val="Overskrift1"/>
        <w:jc w:val="both"/>
      </w:pPr>
      <w:r w:rsidRPr="00125C1A">
        <w:t>ANNUAL REPORTING FROM MEMBERS</w:t>
      </w:r>
    </w:p>
    <w:p w14:paraId="7CCE9D42" w14:textId="795457FA" w:rsidR="002533AA" w:rsidRPr="000712D1" w:rsidRDefault="002533AA" w:rsidP="00522BF3">
      <w:pPr>
        <w:jc w:val="both"/>
        <w:rPr>
          <w:rFonts w:cstheme="minorHAnsi"/>
        </w:rPr>
      </w:pPr>
      <w:r w:rsidRPr="000712D1">
        <w:rPr>
          <w:rFonts w:cstheme="minorHAnsi"/>
        </w:rPr>
        <w:t xml:space="preserve">Members will have reported their 2019 data by 1 February. CHM is asked to review these data, if needed make improvements and decide on follow up actions. NAMMCO/CHM-2020-01/05 contains the received data. </w:t>
      </w:r>
    </w:p>
    <w:p w14:paraId="41B0542A" w14:textId="48BD9720" w:rsidR="006F179E" w:rsidRPr="00125C1A" w:rsidRDefault="002533AA" w:rsidP="00125C1A">
      <w:pPr>
        <w:pStyle w:val="Overskrift1"/>
      </w:pPr>
      <w:r w:rsidRPr="00125C1A">
        <w:t>Workshop/</w:t>
      </w:r>
      <w:r w:rsidR="00313CEF" w:rsidRPr="00125C1A">
        <w:t>EXPERT GROUP MEETING</w:t>
      </w:r>
    </w:p>
    <w:p w14:paraId="556AC046" w14:textId="23CD01EA" w:rsidR="004924BD" w:rsidRPr="000712D1" w:rsidRDefault="000712D1" w:rsidP="004174BA">
      <w:pPr>
        <w:jc w:val="both"/>
        <w:rPr>
          <w:rFonts w:cstheme="minorHAnsi"/>
          <w:lang w:eastAsia="da-DK"/>
        </w:rPr>
      </w:pPr>
      <w:r>
        <w:rPr>
          <w:rFonts w:cstheme="minorHAnsi"/>
          <w:lang w:eastAsia="da-DK"/>
        </w:rPr>
        <w:t>At its last meeting</w:t>
      </w:r>
      <w:r w:rsidR="004924BD" w:rsidRPr="000712D1">
        <w:rPr>
          <w:rFonts w:cstheme="minorHAnsi"/>
          <w:lang w:eastAsia="da-DK"/>
        </w:rPr>
        <w:t xml:space="preserve"> CHM agreed there was not enough new information to benefit organising a</w:t>
      </w:r>
      <w:r w:rsidR="00522BF3">
        <w:rPr>
          <w:rFonts w:cstheme="minorHAnsi"/>
          <w:lang w:eastAsia="da-DK"/>
        </w:rPr>
        <w:t>n</w:t>
      </w:r>
      <w:r w:rsidR="004924BD" w:rsidRPr="000712D1">
        <w:rPr>
          <w:rFonts w:cstheme="minorHAnsi"/>
          <w:lang w:eastAsia="da-DK"/>
        </w:rPr>
        <w:t xml:space="preserve"> EGM on small cetaceans. At the same time CHM underlined the importance of investigating alternatives to the present method of killing animals with harpoon and rifle. The majority of the small cetaceans’ hunts in NAMMCO are carried out by this method thus CHM concluded: </w:t>
      </w:r>
    </w:p>
    <w:p w14:paraId="7B5F1099" w14:textId="77777777" w:rsidR="004924BD" w:rsidRPr="000712D1" w:rsidRDefault="004924BD" w:rsidP="004174BA">
      <w:pPr>
        <w:pStyle w:val="Listeavsnitt"/>
        <w:numPr>
          <w:ilvl w:val="0"/>
          <w:numId w:val="18"/>
        </w:numPr>
        <w:autoSpaceDE/>
        <w:autoSpaceDN/>
        <w:adjustRightInd/>
        <w:spacing w:after="120"/>
        <w:jc w:val="both"/>
        <w:rPr>
          <w:rFonts w:cstheme="minorHAnsi"/>
        </w:rPr>
      </w:pPr>
      <w:r w:rsidRPr="000712D1">
        <w:rPr>
          <w:rFonts w:cstheme="minorHAnsi"/>
        </w:rPr>
        <w:t xml:space="preserve">to combine the two events and focus on methods to improve animal welfare in hunts for all marine mammals where harpoon and rifle is not one weapon, i.e. all small cetaceans, seals and minke whales. </w:t>
      </w:r>
    </w:p>
    <w:p w14:paraId="6721AE46" w14:textId="1962CE61" w:rsidR="00125C1A" w:rsidRDefault="004174BA" w:rsidP="00522BF3">
      <w:pPr>
        <w:jc w:val="both"/>
        <w:rPr>
          <w:rFonts w:cstheme="minorHAnsi"/>
        </w:rPr>
      </w:pPr>
      <w:r>
        <w:rPr>
          <w:rFonts w:cstheme="minorHAnsi"/>
        </w:rPr>
        <w:t xml:space="preserve">CHM established a planning group (PG) </w:t>
      </w:r>
      <w:r w:rsidRPr="000712D1">
        <w:rPr>
          <w:rFonts w:cstheme="minorHAnsi"/>
        </w:rPr>
        <w:t>consisting o</w:t>
      </w:r>
      <w:r w:rsidR="00522BF3">
        <w:rPr>
          <w:rFonts w:cstheme="minorHAnsi"/>
        </w:rPr>
        <w:t xml:space="preserve">f </w:t>
      </w:r>
      <w:r w:rsidRPr="000712D1">
        <w:rPr>
          <w:rFonts w:cstheme="minorHAnsi"/>
        </w:rPr>
        <w:t xml:space="preserve">Nette Leverman, </w:t>
      </w:r>
      <w:proofErr w:type="spellStart"/>
      <w:r w:rsidRPr="000712D1">
        <w:rPr>
          <w:rFonts w:cstheme="minorHAnsi"/>
        </w:rPr>
        <w:t>Signar</w:t>
      </w:r>
      <w:proofErr w:type="spellEnd"/>
      <w:r w:rsidRPr="000712D1">
        <w:rPr>
          <w:rFonts w:cstheme="minorHAnsi"/>
        </w:rPr>
        <w:t xml:space="preserve"> Petersen, Kathrine Ryeng and Charlotte Winsnes</w:t>
      </w:r>
      <w:r>
        <w:rPr>
          <w:rFonts w:cstheme="minorHAnsi"/>
        </w:rPr>
        <w:t xml:space="preserve"> to </w:t>
      </w:r>
      <w:r w:rsidR="004924BD" w:rsidRPr="000712D1">
        <w:rPr>
          <w:rFonts w:cstheme="minorHAnsi"/>
        </w:rPr>
        <w:t xml:space="preserve">facilitate </w:t>
      </w:r>
      <w:r>
        <w:rPr>
          <w:rFonts w:cstheme="minorHAnsi"/>
        </w:rPr>
        <w:t>the planning of this event</w:t>
      </w:r>
      <w:r w:rsidR="00125C1A">
        <w:rPr>
          <w:rFonts w:cstheme="minorHAnsi"/>
        </w:rPr>
        <w:t xml:space="preserve">. </w:t>
      </w:r>
      <w:r w:rsidR="00522BF3">
        <w:rPr>
          <w:rFonts w:cstheme="minorHAnsi"/>
        </w:rPr>
        <w:t>T</w:t>
      </w:r>
      <w:r w:rsidR="00125C1A">
        <w:rPr>
          <w:rFonts w:cstheme="minorHAnsi"/>
        </w:rPr>
        <w:t xml:space="preserve">he PG </w:t>
      </w:r>
      <w:r w:rsidR="00522BF3">
        <w:rPr>
          <w:rFonts w:cstheme="minorHAnsi"/>
        </w:rPr>
        <w:t xml:space="preserve">has not </w:t>
      </w:r>
      <w:r w:rsidR="00125C1A">
        <w:rPr>
          <w:rFonts w:cstheme="minorHAnsi"/>
        </w:rPr>
        <w:t>met and Ryeng and Winsnes</w:t>
      </w:r>
      <w:r>
        <w:rPr>
          <w:rFonts w:cstheme="minorHAnsi"/>
        </w:rPr>
        <w:t xml:space="preserve"> </w:t>
      </w:r>
      <w:r w:rsidR="00522BF3">
        <w:rPr>
          <w:rFonts w:cstheme="minorHAnsi"/>
        </w:rPr>
        <w:t xml:space="preserve">are presenting </w:t>
      </w:r>
      <w:r>
        <w:rPr>
          <w:rFonts w:cstheme="minorHAnsi"/>
        </w:rPr>
        <w:t xml:space="preserve">document </w:t>
      </w:r>
      <w:r w:rsidRPr="000712D1">
        <w:rPr>
          <w:rFonts w:cstheme="minorHAnsi"/>
        </w:rPr>
        <w:t>NAMMCO/CHM-2020-01/0</w:t>
      </w:r>
      <w:r w:rsidR="004B7E07">
        <w:rPr>
          <w:rFonts w:cstheme="minorHAnsi"/>
        </w:rPr>
        <w:t>6</w:t>
      </w:r>
      <w:r>
        <w:rPr>
          <w:rFonts w:cstheme="minorHAnsi"/>
        </w:rPr>
        <w:t xml:space="preserve"> </w:t>
      </w:r>
      <w:r w:rsidR="00522BF3">
        <w:rPr>
          <w:rFonts w:cstheme="minorHAnsi"/>
        </w:rPr>
        <w:t xml:space="preserve">as an input to </w:t>
      </w:r>
      <w:r>
        <w:rPr>
          <w:rFonts w:cstheme="minorHAnsi"/>
        </w:rPr>
        <w:t xml:space="preserve">the discussion under this agenda item. </w:t>
      </w:r>
    </w:p>
    <w:p w14:paraId="7E941A81" w14:textId="77777777" w:rsidR="00522BF3" w:rsidRDefault="00522BF3" w:rsidP="00522BF3">
      <w:pPr>
        <w:jc w:val="both"/>
        <w:rPr>
          <w:rFonts w:cstheme="minorHAnsi"/>
        </w:rPr>
      </w:pPr>
    </w:p>
    <w:p w14:paraId="19C7DC15" w14:textId="36FA6A52" w:rsidR="00C30BBE" w:rsidRDefault="00C30BBE" w:rsidP="000712D1">
      <w:pPr>
        <w:rPr>
          <w:rFonts w:cstheme="minorHAnsi"/>
          <w:color w:val="0000FF"/>
          <w:u w:val="single"/>
        </w:rPr>
      </w:pPr>
      <w:r w:rsidRPr="000712D1">
        <w:rPr>
          <w:rFonts w:cstheme="minorHAnsi"/>
        </w:rPr>
        <w:t xml:space="preserve">For inspiration look at previous </w:t>
      </w:r>
      <w:proofErr w:type="spellStart"/>
      <w:r w:rsidRPr="000712D1">
        <w:rPr>
          <w:rFonts w:cstheme="minorHAnsi"/>
        </w:rPr>
        <w:t>WS</w:t>
      </w:r>
      <w:proofErr w:type="spellEnd"/>
      <w:r w:rsidRPr="000712D1">
        <w:rPr>
          <w:rFonts w:cstheme="minorHAnsi"/>
        </w:rPr>
        <w:t xml:space="preserve">/EGM at </w:t>
      </w:r>
      <w:hyperlink r:id="rId9" w:history="1">
        <w:r w:rsidRPr="000712D1">
          <w:rPr>
            <w:rFonts w:cstheme="minorHAnsi"/>
            <w:color w:val="0000FF"/>
            <w:u w:val="single"/>
          </w:rPr>
          <w:t>https://nammco.no/topics/expert-group-meetings/</w:t>
        </w:r>
      </w:hyperlink>
    </w:p>
    <w:p w14:paraId="3FCD9A2A" w14:textId="4DA016F2" w:rsidR="00522BF3" w:rsidRDefault="00522BF3" w:rsidP="000712D1">
      <w:pPr>
        <w:rPr>
          <w:rFonts w:cstheme="minorHAnsi"/>
          <w:color w:val="0000FF"/>
          <w:u w:val="single"/>
        </w:rPr>
      </w:pPr>
    </w:p>
    <w:p w14:paraId="119D2C04" w14:textId="5E6C252C" w:rsidR="00522BF3" w:rsidRPr="00522BF3" w:rsidRDefault="00522BF3" w:rsidP="000712D1">
      <w:r w:rsidRPr="00522BF3">
        <w:rPr>
          <w:rFonts w:cstheme="minorHAnsi"/>
        </w:rPr>
        <w:lastRenderedPageBreak/>
        <w:t xml:space="preserve">Members </w:t>
      </w:r>
      <w:r>
        <w:rPr>
          <w:rFonts w:cstheme="minorHAnsi"/>
        </w:rPr>
        <w:t xml:space="preserve">are encouraged to </w:t>
      </w:r>
      <w:r w:rsidR="00610E40">
        <w:rPr>
          <w:rFonts w:cstheme="minorHAnsi"/>
        </w:rPr>
        <w:t xml:space="preserve">use confer with their network and </w:t>
      </w:r>
      <w:r>
        <w:rPr>
          <w:rFonts w:cstheme="minorHAnsi"/>
        </w:rPr>
        <w:t xml:space="preserve">come with suggestions for participation and experts and </w:t>
      </w:r>
      <w:r w:rsidR="00610E40">
        <w:rPr>
          <w:rFonts w:cstheme="minorHAnsi"/>
        </w:rPr>
        <w:t xml:space="preserve">content of the </w:t>
      </w:r>
      <w:proofErr w:type="spellStart"/>
      <w:r w:rsidR="00610E40">
        <w:rPr>
          <w:rFonts w:cstheme="minorHAnsi"/>
        </w:rPr>
        <w:t>WS</w:t>
      </w:r>
      <w:proofErr w:type="spellEnd"/>
      <w:r w:rsidR="00610E40">
        <w:rPr>
          <w:rFonts w:cstheme="minorHAnsi"/>
        </w:rPr>
        <w:t xml:space="preserve">.  </w:t>
      </w:r>
      <w:r>
        <w:rPr>
          <w:rFonts w:cstheme="minorHAnsi"/>
        </w:rPr>
        <w:t xml:space="preserve"> </w:t>
      </w:r>
    </w:p>
    <w:p w14:paraId="4D0A4F17" w14:textId="12E3C926" w:rsidR="002533AA" w:rsidRPr="000712D1" w:rsidRDefault="002533AA" w:rsidP="00820B7C">
      <w:pPr>
        <w:pStyle w:val="Overskrift1"/>
        <w:jc w:val="both"/>
        <w:rPr>
          <w:rFonts w:asciiTheme="minorHAnsi" w:hAnsiTheme="minorHAnsi" w:cstheme="minorHAnsi"/>
        </w:rPr>
      </w:pPr>
      <w:r w:rsidRPr="000712D1">
        <w:t>Website – quality check</w:t>
      </w:r>
    </w:p>
    <w:p w14:paraId="478F6185" w14:textId="2CBE49DD" w:rsidR="000712D1" w:rsidRPr="00610E40" w:rsidRDefault="000712D1" w:rsidP="00820B7C">
      <w:pPr>
        <w:jc w:val="both"/>
        <w:rPr>
          <w:rFonts w:cstheme="minorHAnsi"/>
        </w:rPr>
      </w:pPr>
      <w:r w:rsidRPr="00610E40">
        <w:rPr>
          <w:rFonts w:cstheme="minorHAnsi"/>
        </w:rPr>
        <w:t xml:space="preserve">CHM agreed on </w:t>
      </w:r>
      <w:r w:rsidR="00610E40" w:rsidRPr="00610E40">
        <w:rPr>
          <w:rFonts w:cstheme="minorHAnsi"/>
        </w:rPr>
        <w:t>a</w:t>
      </w:r>
      <w:r w:rsidRPr="00610E40">
        <w:rPr>
          <w:rFonts w:cstheme="minorHAnsi"/>
        </w:rPr>
        <w:t xml:space="preserve"> 3-step process for its work to ensure the quality of the content on the website: </w:t>
      </w:r>
    </w:p>
    <w:p w14:paraId="629CFD96" w14:textId="77777777" w:rsidR="000712D1" w:rsidRPr="00610E40" w:rsidRDefault="000712D1" w:rsidP="00820B7C">
      <w:pPr>
        <w:pStyle w:val="Listeavsnitt"/>
        <w:numPr>
          <w:ilvl w:val="0"/>
          <w:numId w:val="24"/>
        </w:numPr>
        <w:jc w:val="both"/>
        <w:rPr>
          <w:rFonts w:cstheme="minorHAnsi"/>
        </w:rPr>
      </w:pPr>
      <w:r w:rsidRPr="00610E40">
        <w:rPr>
          <w:rFonts w:cstheme="minorHAnsi"/>
        </w:rPr>
        <w:t xml:space="preserve">to review all current text and information related to CHM on the website.  </w:t>
      </w:r>
    </w:p>
    <w:p w14:paraId="3BB94E44" w14:textId="77777777" w:rsidR="000712D1" w:rsidRPr="00610E40" w:rsidRDefault="000712D1" w:rsidP="00820B7C">
      <w:pPr>
        <w:pStyle w:val="Listeavsnitt"/>
        <w:numPr>
          <w:ilvl w:val="0"/>
          <w:numId w:val="24"/>
        </w:numPr>
        <w:jc w:val="both"/>
        <w:rPr>
          <w:rFonts w:cstheme="minorHAnsi"/>
        </w:rPr>
      </w:pPr>
      <w:r w:rsidRPr="00610E40">
        <w:rPr>
          <w:rFonts w:cstheme="minorHAnsi"/>
        </w:rPr>
        <w:t>make reviewing new information on the website a standard agenda item for the annual meeting of the committee. If needed this may also be done by correspondence intersessional</w:t>
      </w:r>
    </w:p>
    <w:p w14:paraId="4EFC5A53" w14:textId="77777777" w:rsidR="000712D1" w:rsidRPr="00610E40" w:rsidRDefault="000712D1" w:rsidP="00820B7C">
      <w:pPr>
        <w:pStyle w:val="Listeavsnitt"/>
        <w:numPr>
          <w:ilvl w:val="0"/>
          <w:numId w:val="24"/>
        </w:numPr>
        <w:jc w:val="both"/>
        <w:rPr>
          <w:rFonts w:cstheme="minorHAnsi"/>
        </w:rPr>
      </w:pPr>
      <w:r w:rsidRPr="00610E40">
        <w:rPr>
          <w:rFonts w:cstheme="minorHAnsi"/>
        </w:rPr>
        <w:t>consider how to make the work of CHM more visible</w:t>
      </w:r>
    </w:p>
    <w:p w14:paraId="47A883AE" w14:textId="77777777" w:rsidR="000712D1" w:rsidRPr="00610E40" w:rsidRDefault="000712D1" w:rsidP="00820B7C">
      <w:pPr>
        <w:jc w:val="both"/>
        <w:rPr>
          <w:rFonts w:cstheme="minorHAnsi"/>
        </w:rPr>
      </w:pPr>
    </w:p>
    <w:p w14:paraId="380BA4B6" w14:textId="40905FB5" w:rsidR="000712D1" w:rsidRPr="00610E40" w:rsidRDefault="000712D1" w:rsidP="00820B7C">
      <w:pPr>
        <w:jc w:val="both"/>
        <w:rPr>
          <w:rFonts w:cstheme="minorHAnsi"/>
        </w:rPr>
      </w:pPr>
      <w:r w:rsidRPr="00610E40">
        <w:rPr>
          <w:rFonts w:cstheme="minorHAnsi"/>
        </w:rPr>
        <w:t xml:space="preserve">CHM agreed to finalise step 1 by 31 December 2019. </w:t>
      </w:r>
      <w:bookmarkStart w:id="1" w:name="_Hlk22479231"/>
      <w:r w:rsidRPr="00610E40">
        <w:rPr>
          <w:rFonts w:cstheme="minorHAnsi"/>
        </w:rPr>
        <w:t xml:space="preserve">Members were tasked with reviewing all text on the website with the understanding that they would have the overall responsibility for the information pertaining to the species and hunts taking place in their respective countries. The Secretariat had </w:t>
      </w:r>
      <w:r w:rsidR="009A616A" w:rsidRPr="00610E40">
        <w:rPr>
          <w:rFonts w:cstheme="minorHAnsi"/>
        </w:rPr>
        <w:t xml:space="preserve">compiled </w:t>
      </w:r>
      <w:r w:rsidR="00610E40">
        <w:rPr>
          <w:rFonts w:cstheme="minorHAnsi"/>
        </w:rPr>
        <w:t xml:space="preserve">and </w:t>
      </w:r>
      <w:r w:rsidR="00610E40" w:rsidRPr="00610E40">
        <w:rPr>
          <w:rFonts w:cstheme="minorHAnsi"/>
        </w:rPr>
        <w:t xml:space="preserve">circulated </w:t>
      </w:r>
      <w:r w:rsidRPr="00610E40">
        <w:rPr>
          <w:rFonts w:cstheme="minorHAnsi"/>
        </w:rPr>
        <w:t xml:space="preserve">all exiting information into a word file </w:t>
      </w:r>
      <w:r w:rsidR="009A616A" w:rsidRPr="00610E40">
        <w:rPr>
          <w:rFonts w:cstheme="minorHAnsi"/>
        </w:rPr>
        <w:t xml:space="preserve">to aid the editing process. Currently only FO and NO have submitted their input. </w:t>
      </w:r>
      <w:r w:rsidRPr="00610E40">
        <w:rPr>
          <w:rFonts w:cstheme="minorHAnsi"/>
        </w:rPr>
        <w:t xml:space="preserve"> </w:t>
      </w:r>
    </w:p>
    <w:bookmarkEnd w:id="1"/>
    <w:p w14:paraId="0B907B57" w14:textId="12279FA1" w:rsidR="00DF57C3" w:rsidRPr="00610E40" w:rsidRDefault="000712D1" w:rsidP="00820B7C">
      <w:pPr>
        <w:pStyle w:val="Overskrift1"/>
        <w:jc w:val="both"/>
        <w:rPr>
          <w:rFonts w:asciiTheme="minorHAnsi" w:hAnsiTheme="minorHAnsi" w:cstheme="minorHAnsi"/>
        </w:rPr>
      </w:pPr>
      <w:r w:rsidRPr="00610E40">
        <w:rPr>
          <w:rFonts w:asciiTheme="minorHAnsi" w:hAnsiTheme="minorHAnsi" w:cstheme="minorHAnsi"/>
        </w:rPr>
        <w:t>Workplan 2020-2021</w:t>
      </w:r>
    </w:p>
    <w:p w14:paraId="1DC52E56" w14:textId="1B86F3DB" w:rsidR="00820B7C" w:rsidRPr="00AB3353" w:rsidRDefault="00820B7C" w:rsidP="00610E40">
      <w:pPr>
        <w:jc w:val="both"/>
        <w:rPr>
          <w:i/>
          <w:szCs w:val="22"/>
        </w:rPr>
      </w:pPr>
      <w:r w:rsidRPr="00AB3353">
        <w:t xml:space="preserve">CHM </w:t>
      </w:r>
      <w:r w:rsidR="00610E40">
        <w:t>has</w:t>
      </w:r>
      <w:r w:rsidRPr="00AB3353">
        <w:t xml:space="preserve"> agreed that the main criteria for future work should be</w:t>
      </w:r>
      <w:r w:rsidRPr="00AB3353">
        <w:rPr>
          <w:i/>
        </w:rPr>
        <w:t>:  To focus on hunts where animal welfare aspects are highlighted in recommendations and where improvements are important and possible.</w:t>
      </w:r>
    </w:p>
    <w:p w14:paraId="308F69CB" w14:textId="77777777" w:rsidR="00820B7C" w:rsidRPr="00AB3353" w:rsidRDefault="00820B7C" w:rsidP="00610E40">
      <w:pPr>
        <w:jc w:val="both"/>
        <w:rPr>
          <w:b/>
        </w:rPr>
      </w:pPr>
    </w:p>
    <w:p w14:paraId="0FE2FD93" w14:textId="3DF3B86A" w:rsidR="00472CAD" w:rsidRPr="00472CAD" w:rsidRDefault="00472CAD" w:rsidP="00610E40">
      <w:pPr>
        <w:jc w:val="both"/>
        <w:rPr>
          <w:b/>
          <w:bCs/>
          <w:szCs w:val="22"/>
          <w:u w:val="single"/>
        </w:rPr>
      </w:pPr>
      <w:r w:rsidRPr="00472CAD">
        <w:rPr>
          <w:b/>
          <w:bCs/>
          <w:szCs w:val="22"/>
          <w:u w:val="single"/>
        </w:rPr>
        <w:t>From CHM meeting 7 February 2019 (presented to and approved by Council 27)</w:t>
      </w:r>
    </w:p>
    <w:p w14:paraId="12A337A5" w14:textId="77777777" w:rsidR="00472CAD" w:rsidRDefault="00472CAD" w:rsidP="00610E40">
      <w:pPr>
        <w:jc w:val="both"/>
        <w:rPr>
          <w:b/>
          <w:u w:val="single"/>
        </w:rPr>
      </w:pPr>
      <w:bookmarkStart w:id="2" w:name="_Hlk3647271"/>
    </w:p>
    <w:p w14:paraId="183B09DF" w14:textId="49F68D9A" w:rsidR="00820B7C" w:rsidRPr="00472CAD" w:rsidRDefault="00820B7C" w:rsidP="00472CAD">
      <w:pPr>
        <w:pStyle w:val="Listeavsnitt"/>
        <w:numPr>
          <w:ilvl w:val="0"/>
          <w:numId w:val="18"/>
        </w:numPr>
        <w:jc w:val="both"/>
        <w:rPr>
          <w:bCs/>
          <w:u w:val="single"/>
        </w:rPr>
      </w:pPr>
      <w:r w:rsidRPr="00472CAD">
        <w:rPr>
          <w:bCs/>
          <w:u w:val="single"/>
        </w:rPr>
        <w:t xml:space="preserve">Finalising the video on handling Whale grenade 99 together with Henriksen </w:t>
      </w:r>
      <w:proofErr w:type="spellStart"/>
      <w:r w:rsidRPr="00472CAD">
        <w:rPr>
          <w:bCs/>
          <w:u w:val="single"/>
        </w:rPr>
        <w:t>Verksted</w:t>
      </w:r>
      <w:proofErr w:type="spellEnd"/>
      <w:r w:rsidRPr="00472CAD">
        <w:rPr>
          <w:bCs/>
          <w:u w:val="single"/>
        </w:rPr>
        <w:t xml:space="preserve">. </w:t>
      </w:r>
    </w:p>
    <w:p w14:paraId="266A830D" w14:textId="21B59AE0" w:rsidR="00820B7C" w:rsidRPr="00AB3353" w:rsidRDefault="00820B7C" w:rsidP="00610E40">
      <w:pPr>
        <w:jc w:val="both"/>
      </w:pPr>
      <w:r w:rsidRPr="00AB3353">
        <w:t>Time: February – June 2019</w:t>
      </w:r>
      <w:r w:rsidR="00472CAD">
        <w:t xml:space="preserve">, </w:t>
      </w:r>
      <w:r w:rsidRPr="00AB3353">
        <w:t>Responsible: Nette Levermann</w:t>
      </w:r>
    </w:p>
    <w:p w14:paraId="5F324224" w14:textId="77777777" w:rsidR="00820B7C" w:rsidRPr="00AB3353" w:rsidRDefault="00820B7C" w:rsidP="00610E40">
      <w:pPr>
        <w:jc w:val="both"/>
      </w:pPr>
    </w:p>
    <w:p w14:paraId="262056AA" w14:textId="77777777" w:rsidR="00820B7C" w:rsidRPr="00472CAD" w:rsidRDefault="00820B7C" w:rsidP="00472CAD">
      <w:pPr>
        <w:pStyle w:val="Listeavsnitt"/>
        <w:numPr>
          <w:ilvl w:val="0"/>
          <w:numId w:val="18"/>
        </w:numPr>
        <w:jc w:val="both"/>
        <w:rPr>
          <w:bCs/>
          <w:u w:val="single"/>
          <w:lang w:val="en-US"/>
        </w:rPr>
      </w:pPr>
      <w:r w:rsidRPr="00472CAD">
        <w:rPr>
          <w:bCs/>
          <w:u w:val="single"/>
        </w:rPr>
        <w:t xml:space="preserve">EGM on hunting efficiency of small cetaceans </w:t>
      </w:r>
    </w:p>
    <w:p w14:paraId="41A98DB3" w14:textId="77777777" w:rsidR="00820B7C" w:rsidRPr="00AB3353" w:rsidRDefault="00820B7C" w:rsidP="00610E40">
      <w:pPr>
        <w:jc w:val="both"/>
        <w:rPr>
          <w:lang w:val="en-US"/>
        </w:rPr>
      </w:pPr>
      <w:r w:rsidRPr="00AB3353">
        <w:t>Time: during 2020</w:t>
      </w:r>
      <w:r w:rsidRPr="00AB3353">
        <w:rPr>
          <w:lang w:val="en-US"/>
        </w:rPr>
        <w:t xml:space="preserve"> depending on status of new lance and availability of Greenlandic data.</w:t>
      </w:r>
    </w:p>
    <w:p w14:paraId="20ADF2FB" w14:textId="77777777" w:rsidR="00820B7C" w:rsidRPr="00AB3353" w:rsidRDefault="00820B7C" w:rsidP="00610E40">
      <w:pPr>
        <w:jc w:val="both"/>
      </w:pPr>
    </w:p>
    <w:p w14:paraId="66774B2F" w14:textId="0F3A1FE2" w:rsidR="00820B7C" w:rsidRPr="00AB3353" w:rsidRDefault="00820B7C" w:rsidP="00610E40">
      <w:pPr>
        <w:jc w:val="both"/>
      </w:pPr>
      <w:r w:rsidRPr="00AB3353">
        <w:t xml:space="preserve">The overall aim of the EGM would be to look at efficiency of killing method </w:t>
      </w:r>
      <w:proofErr w:type="gramStart"/>
      <w:r w:rsidRPr="00AB3353">
        <w:t>in regard to</w:t>
      </w:r>
      <w:proofErr w:type="gramEnd"/>
      <w:r w:rsidRPr="00AB3353">
        <w:t xml:space="preserve"> animal welfare and safety of the hunter. CHM agreed that the EGM should give focus to hunting methods where death was not immediately, e.g. types of hunts requiring harpooning before killing in order not to lose the animal, or netting. CHM agreed to focus on the hunts where SC has said that S/L represents an assessment problem (presently relevant species are narwhal and beluga).  </w:t>
      </w:r>
    </w:p>
    <w:p w14:paraId="098C2C02" w14:textId="77777777" w:rsidR="00820B7C" w:rsidRPr="00AB3353" w:rsidRDefault="00820B7C" w:rsidP="00610E40">
      <w:pPr>
        <w:jc w:val="both"/>
      </w:pPr>
    </w:p>
    <w:p w14:paraId="05069ABA" w14:textId="77777777" w:rsidR="00820B7C" w:rsidRPr="00472CAD" w:rsidRDefault="00820B7C" w:rsidP="00472CAD">
      <w:pPr>
        <w:pStyle w:val="Listeavsnitt"/>
        <w:numPr>
          <w:ilvl w:val="0"/>
          <w:numId w:val="18"/>
        </w:numPr>
        <w:jc w:val="both"/>
        <w:rPr>
          <w:bCs/>
          <w:u w:val="single"/>
        </w:rPr>
      </w:pPr>
      <w:r w:rsidRPr="00472CAD">
        <w:rPr>
          <w:bCs/>
          <w:u w:val="single"/>
        </w:rPr>
        <w:t xml:space="preserve">Workshop/EGM on hunting methods where the combined use of harpoon and rifle is not one weapon </w:t>
      </w:r>
    </w:p>
    <w:p w14:paraId="696A9321" w14:textId="77777777" w:rsidR="00820B7C" w:rsidRPr="00AB3353" w:rsidRDefault="00820B7C" w:rsidP="00610E40">
      <w:pPr>
        <w:jc w:val="both"/>
      </w:pPr>
      <w:r w:rsidRPr="00AB3353">
        <w:t xml:space="preserve">Time: to be placed together with or back to back with the EGM on hunting efficiency of small cetaceans, because of the overlap in participants and to reduce expenses. </w:t>
      </w:r>
    </w:p>
    <w:p w14:paraId="389B56B8" w14:textId="77777777" w:rsidR="00820B7C" w:rsidRPr="00AB3353" w:rsidRDefault="00820B7C" w:rsidP="00610E40">
      <w:pPr>
        <w:jc w:val="both"/>
      </w:pPr>
    </w:p>
    <w:p w14:paraId="3A5AA2BE" w14:textId="3BD5F6BF" w:rsidR="00820B7C" w:rsidRDefault="00820B7C" w:rsidP="00610E40">
      <w:pPr>
        <w:jc w:val="both"/>
      </w:pPr>
      <w:r w:rsidRPr="00AB3353">
        <w:lastRenderedPageBreak/>
        <w:t>CHM agreed that the EGM focus should on the hunting method where death was not immediately, e.g. types of hunts requiring harpooning before killing in order not to lose the animal.</w:t>
      </w:r>
    </w:p>
    <w:p w14:paraId="1A67C70B" w14:textId="77777777" w:rsidR="00472CAD" w:rsidRDefault="00472CAD" w:rsidP="00610E40">
      <w:pPr>
        <w:jc w:val="both"/>
      </w:pPr>
    </w:p>
    <w:bookmarkEnd w:id="2"/>
    <w:p w14:paraId="7EB059E8" w14:textId="77777777" w:rsidR="00472CAD" w:rsidRDefault="00472CAD" w:rsidP="00472CAD">
      <w:pPr>
        <w:jc w:val="both"/>
        <w:rPr>
          <w:szCs w:val="22"/>
        </w:rPr>
      </w:pPr>
      <w:r w:rsidRPr="00472CAD">
        <w:rPr>
          <w:b/>
          <w:bCs/>
          <w:szCs w:val="22"/>
          <w:u w:val="single"/>
        </w:rPr>
        <w:t>Not discussed in Council:</w:t>
      </w:r>
      <w:r w:rsidRPr="00472CAD">
        <w:rPr>
          <w:szCs w:val="22"/>
        </w:rPr>
        <w:t xml:space="preserve"> </w:t>
      </w:r>
    </w:p>
    <w:p w14:paraId="21A5D3DA" w14:textId="77777777" w:rsidR="00472CAD" w:rsidRDefault="00472CAD" w:rsidP="00472CAD">
      <w:pPr>
        <w:jc w:val="both"/>
        <w:rPr>
          <w:szCs w:val="22"/>
        </w:rPr>
      </w:pPr>
    </w:p>
    <w:p w14:paraId="3608F72F" w14:textId="4E760B8C" w:rsidR="00472CAD" w:rsidRPr="00472CAD" w:rsidRDefault="00472CAD" w:rsidP="00472CAD">
      <w:pPr>
        <w:pStyle w:val="Listeavsnitt"/>
        <w:numPr>
          <w:ilvl w:val="0"/>
          <w:numId w:val="18"/>
        </w:numPr>
        <w:jc w:val="both"/>
        <w:rPr>
          <w:bCs/>
          <w:u w:val="single"/>
        </w:rPr>
      </w:pPr>
      <w:r w:rsidRPr="00472CAD">
        <w:rPr>
          <w:bCs/>
          <w:u w:val="single"/>
        </w:rPr>
        <w:t>3</w:t>
      </w:r>
      <w:r w:rsidRPr="00472CAD">
        <w:rPr>
          <w:bCs/>
          <w:u w:val="single"/>
          <w:vertAlign w:val="superscript"/>
        </w:rPr>
        <w:t>rd</w:t>
      </w:r>
      <w:r w:rsidRPr="00472CAD">
        <w:rPr>
          <w:bCs/>
          <w:u w:val="single"/>
        </w:rPr>
        <w:t xml:space="preserve"> EGM TTD large cetaceans </w:t>
      </w:r>
    </w:p>
    <w:p w14:paraId="184C57D5" w14:textId="10019BC1" w:rsidR="00472CAD" w:rsidRPr="00AB3353" w:rsidRDefault="00472CAD" w:rsidP="00472CAD">
      <w:pPr>
        <w:jc w:val="both"/>
      </w:pPr>
      <w:r w:rsidRPr="00AB3353">
        <w:t>Time: earliest in 2025</w:t>
      </w:r>
      <w:r>
        <w:t>, f</w:t>
      </w:r>
      <w:r w:rsidRPr="00AB3353">
        <w:t xml:space="preserve">ollowing recommend schedule Norway should collect TTD in 2022 and Iceland in 2024. </w:t>
      </w:r>
    </w:p>
    <w:p w14:paraId="5739DE24" w14:textId="77777777" w:rsidR="00472CAD" w:rsidRDefault="00472CAD" w:rsidP="00472CAD">
      <w:pPr>
        <w:jc w:val="both"/>
        <w:rPr>
          <w:szCs w:val="22"/>
        </w:rPr>
      </w:pPr>
    </w:p>
    <w:p w14:paraId="5B1842C0" w14:textId="4CC5B191" w:rsidR="00472CAD" w:rsidRDefault="00472CAD" w:rsidP="00472CAD">
      <w:pPr>
        <w:jc w:val="both"/>
        <w:rPr>
          <w:szCs w:val="22"/>
        </w:rPr>
      </w:pPr>
      <w:r>
        <w:rPr>
          <w:szCs w:val="22"/>
        </w:rPr>
        <w:t xml:space="preserve">The </w:t>
      </w:r>
      <w:proofErr w:type="spellStart"/>
      <w:r>
        <w:rPr>
          <w:szCs w:val="22"/>
        </w:rPr>
        <w:t>WS</w:t>
      </w:r>
      <w:proofErr w:type="spellEnd"/>
      <w:r>
        <w:rPr>
          <w:szCs w:val="22"/>
        </w:rPr>
        <w:t xml:space="preserve"> under agenda item 4. is the main activity for 2020/21 that has been approved by the </w:t>
      </w:r>
      <w:proofErr w:type="gramStart"/>
      <w:r>
        <w:rPr>
          <w:szCs w:val="22"/>
        </w:rPr>
        <w:t>Council.</w:t>
      </w:r>
      <w:proofErr w:type="gramEnd"/>
      <w:r>
        <w:rPr>
          <w:szCs w:val="22"/>
        </w:rPr>
        <w:t xml:space="preserve"> </w:t>
      </w:r>
    </w:p>
    <w:p w14:paraId="37D67A7F" w14:textId="364088E2" w:rsidR="00820B7C" w:rsidRDefault="005A4BB1" w:rsidP="00610E40">
      <w:pPr>
        <w:pStyle w:val="Overskrift1"/>
        <w:rPr>
          <w:lang w:val="en-US"/>
        </w:rPr>
      </w:pPr>
      <w:r>
        <w:rPr>
          <w:lang w:val="en-US"/>
        </w:rPr>
        <w:t xml:space="preserve">active </w:t>
      </w:r>
      <w:r w:rsidR="00820B7C" w:rsidRPr="00AB3353">
        <w:rPr>
          <w:lang w:val="en-US"/>
        </w:rPr>
        <w:t xml:space="preserve">RECOMMENDATIONS </w:t>
      </w:r>
      <w:r w:rsidR="00AB3353">
        <w:rPr>
          <w:lang w:val="en-US"/>
        </w:rPr>
        <w:t xml:space="preserve">and </w:t>
      </w:r>
      <w:r>
        <w:rPr>
          <w:lang w:val="en-US"/>
        </w:rPr>
        <w:t>FOLLOW up</w:t>
      </w:r>
    </w:p>
    <w:p w14:paraId="55B26C12" w14:textId="59C762D6" w:rsidR="005760CF" w:rsidRDefault="005A4BB1" w:rsidP="00610E40">
      <w:pPr>
        <w:jc w:val="both"/>
        <w:rPr>
          <w:lang w:val="en-US"/>
        </w:rPr>
      </w:pPr>
      <w:r>
        <w:rPr>
          <w:lang w:val="en-US"/>
        </w:rPr>
        <w:t>Document NAMMCO/CHM-2020</w:t>
      </w:r>
      <w:r w:rsidR="005760CF">
        <w:rPr>
          <w:lang w:val="en-US"/>
        </w:rPr>
        <w:t>-01/07 gives an overview of all recommendations from EGM/</w:t>
      </w:r>
      <w:proofErr w:type="spellStart"/>
      <w:r w:rsidR="005760CF">
        <w:rPr>
          <w:lang w:val="en-US"/>
        </w:rPr>
        <w:t>WS</w:t>
      </w:r>
      <w:proofErr w:type="spellEnd"/>
      <w:r w:rsidR="005760CF">
        <w:rPr>
          <w:lang w:val="en-US"/>
        </w:rPr>
        <w:t xml:space="preserve"> to member countries</w:t>
      </w:r>
      <w:r w:rsidR="00291254">
        <w:rPr>
          <w:lang w:val="en-US"/>
        </w:rPr>
        <w:t xml:space="preserve"> and responses</w:t>
      </w:r>
      <w:r w:rsidR="005760CF">
        <w:rPr>
          <w:lang w:val="en-US"/>
        </w:rPr>
        <w:t xml:space="preserve">.  </w:t>
      </w:r>
    </w:p>
    <w:p w14:paraId="5403126E" w14:textId="14E6DB28" w:rsidR="005760CF" w:rsidRDefault="005760CF" w:rsidP="00610E40">
      <w:pPr>
        <w:jc w:val="both"/>
        <w:rPr>
          <w:lang w:val="en-US"/>
        </w:rPr>
      </w:pPr>
    </w:p>
    <w:p w14:paraId="77725529" w14:textId="6C8343FF" w:rsidR="005760CF" w:rsidRDefault="005760CF" w:rsidP="00610E40">
      <w:pPr>
        <w:jc w:val="both"/>
        <w:rPr>
          <w:lang w:val="en-US"/>
        </w:rPr>
      </w:pPr>
      <w:r>
        <w:rPr>
          <w:lang w:val="en-US"/>
        </w:rPr>
        <w:t xml:space="preserve">CHM is asked to </w:t>
      </w:r>
      <w:r w:rsidR="00291254">
        <w:rPr>
          <w:lang w:val="en-US"/>
        </w:rPr>
        <w:t xml:space="preserve">give updates and generally </w:t>
      </w:r>
      <w:r>
        <w:rPr>
          <w:lang w:val="en-US"/>
        </w:rPr>
        <w:t xml:space="preserve">discuss how to use the list and possibly how to decide when a recommendation is no longer “active”. </w:t>
      </w:r>
    </w:p>
    <w:p w14:paraId="41357F1C" w14:textId="02D49017" w:rsidR="00DF57C3" w:rsidRPr="00AB3353" w:rsidRDefault="005760CF" w:rsidP="00291254">
      <w:pPr>
        <w:pStyle w:val="Overskrift1"/>
      </w:pPr>
      <w:r>
        <w:rPr>
          <w:lang w:val="en-US"/>
        </w:rPr>
        <w:t xml:space="preserve"> </w:t>
      </w:r>
      <w:r w:rsidR="00DF57C3" w:rsidRPr="00AB3353">
        <w:t>NEXT MEETING</w:t>
      </w:r>
    </w:p>
    <w:p w14:paraId="3F803719" w14:textId="77777777" w:rsidR="006F179E" w:rsidRPr="00AB3353" w:rsidRDefault="006F179E" w:rsidP="005760CF">
      <w:pPr>
        <w:pStyle w:val="Overskrift1"/>
      </w:pPr>
      <w:r w:rsidRPr="00AB3353">
        <w:t>ANY OTHER BUSINESS</w:t>
      </w:r>
    </w:p>
    <w:p w14:paraId="34CE8C34" w14:textId="77777777" w:rsidR="006F179E" w:rsidRPr="00AB3353" w:rsidRDefault="006F179E" w:rsidP="00610E40">
      <w:pPr>
        <w:jc w:val="both"/>
      </w:pPr>
    </w:p>
    <w:p w14:paraId="72E583B9" w14:textId="77777777" w:rsidR="00AF61D5" w:rsidRPr="004A35A2" w:rsidRDefault="00AF61D5" w:rsidP="004A35A2">
      <w:pPr>
        <w:jc w:val="center"/>
        <w:rPr>
          <w:rFonts w:asciiTheme="majorHAnsi" w:hAnsiTheme="majorHAnsi"/>
          <w:b/>
          <w:bCs/>
          <w:smallCaps/>
          <w:color w:val="000000" w:themeColor="text1"/>
          <w:sz w:val="22"/>
          <w:szCs w:val="22"/>
        </w:rPr>
      </w:pPr>
    </w:p>
    <w:sectPr w:rsidR="00AF61D5" w:rsidRPr="004A35A2" w:rsidSect="009E4D4E">
      <w:headerReference w:type="default" r:id="rId10"/>
      <w:footerReference w:type="default" r:id="rId11"/>
      <w:pgSz w:w="11907" w:h="16840" w:code="9"/>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8ACB" w14:textId="77777777" w:rsidR="00C94109" w:rsidRDefault="00C94109" w:rsidP="00E14D7C">
      <w:r>
        <w:separator/>
      </w:r>
    </w:p>
  </w:endnote>
  <w:endnote w:type="continuationSeparator" w:id="0">
    <w:p w14:paraId="353CFC7C" w14:textId="77777777" w:rsidR="00C94109" w:rsidRDefault="00C94109" w:rsidP="00E1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083255"/>
      <w:docPartObj>
        <w:docPartGallery w:val="Page Numbers (Bottom of Page)"/>
        <w:docPartUnique/>
      </w:docPartObj>
    </w:sdtPr>
    <w:sdtEndPr/>
    <w:sdtContent>
      <w:p w14:paraId="2A6DB948" w14:textId="4BBF76F1" w:rsidR="009E4D4E" w:rsidRDefault="009E4D4E">
        <w:pPr>
          <w:pStyle w:val="Bunntekst"/>
          <w:jc w:val="center"/>
        </w:pPr>
        <w:r>
          <w:fldChar w:fldCharType="begin"/>
        </w:r>
        <w:r>
          <w:instrText>PAGE   \* MERGEFORMAT</w:instrText>
        </w:r>
        <w:r>
          <w:fldChar w:fldCharType="separate"/>
        </w:r>
        <w:r>
          <w:rPr>
            <w:lang w:val="nb-NO"/>
          </w:rPr>
          <w:t>2</w:t>
        </w:r>
        <w:r>
          <w:fldChar w:fldCharType="end"/>
        </w:r>
      </w:p>
    </w:sdtContent>
  </w:sdt>
  <w:p w14:paraId="0E3FB178" w14:textId="77777777" w:rsidR="436E4BB8" w:rsidRDefault="00F05D87" w:rsidP="436E4BB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526E" w14:textId="77777777" w:rsidR="00C94109" w:rsidRDefault="00C94109" w:rsidP="00E14D7C">
      <w:r>
        <w:separator/>
      </w:r>
    </w:p>
  </w:footnote>
  <w:footnote w:type="continuationSeparator" w:id="0">
    <w:p w14:paraId="434E1F1B" w14:textId="77777777" w:rsidR="00C94109" w:rsidRDefault="00C94109" w:rsidP="00E1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84D8" w14:textId="2FACE7A3" w:rsidR="0012522E" w:rsidRPr="00B444DD" w:rsidRDefault="000B3DC7" w:rsidP="00215A7F">
    <w:pPr>
      <w:pStyle w:val="Topptekst"/>
      <w:ind w:left="2160"/>
      <w:jc w:val="right"/>
      <w:rPr>
        <w:b/>
        <w:sz w:val="20"/>
        <w:szCs w:val="20"/>
        <w:lang w:val="en-US"/>
      </w:rPr>
    </w:pPr>
    <w:r w:rsidRPr="00B444DD">
      <w:rPr>
        <w:b/>
        <w:bCs/>
        <w:noProof/>
        <w:color w:val="000000"/>
        <w:sz w:val="20"/>
        <w:szCs w:val="20"/>
      </w:rPr>
      <w:drawing>
        <wp:anchor distT="0" distB="0" distL="114300" distR="114300" simplePos="0" relativeHeight="251659264" behindDoc="1" locked="0" layoutInCell="1" allowOverlap="1" wp14:anchorId="5BDE2880" wp14:editId="74C4A085">
          <wp:simplePos x="0" y="0"/>
          <wp:positionH relativeFrom="column">
            <wp:posOffset>-264795</wp:posOffset>
          </wp:positionH>
          <wp:positionV relativeFrom="paragraph">
            <wp:posOffset>-250190</wp:posOffset>
          </wp:positionV>
          <wp:extent cx="956428" cy="714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428"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4DD">
      <w:rPr>
        <w:sz w:val="20"/>
        <w:szCs w:val="20"/>
        <w:lang w:val="en-US"/>
      </w:rPr>
      <w:t>NAMMCO</w:t>
    </w:r>
    <w:r w:rsidR="006A2AFE">
      <w:rPr>
        <w:sz w:val="20"/>
        <w:szCs w:val="20"/>
        <w:lang w:val="en-US"/>
      </w:rPr>
      <w:t>/CHM-20</w:t>
    </w:r>
    <w:r w:rsidR="00695080">
      <w:rPr>
        <w:sz w:val="20"/>
        <w:szCs w:val="20"/>
        <w:lang w:val="en-US"/>
      </w:rPr>
      <w:t>20</w:t>
    </w:r>
    <w:r w:rsidR="006A2AFE">
      <w:rPr>
        <w:sz w:val="20"/>
        <w:szCs w:val="20"/>
        <w:lang w:val="en-US"/>
      </w:rPr>
      <w:t>-0</w:t>
    </w:r>
    <w:r w:rsidR="00695080">
      <w:rPr>
        <w:sz w:val="20"/>
        <w:szCs w:val="20"/>
        <w:lang w:val="en-US"/>
      </w:rPr>
      <w:t>1</w:t>
    </w:r>
    <w:r w:rsidR="006A2AFE">
      <w:rPr>
        <w:sz w:val="20"/>
        <w:szCs w:val="20"/>
        <w:lang w:val="en-U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2F9"/>
    <w:multiLevelType w:val="hybridMultilevel"/>
    <w:tmpl w:val="343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1405"/>
    <w:multiLevelType w:val="hybridMultilevel"/>
    <w:tmpl w:val="8CBC91F8"/>
    <w:lvl w:ilvl="0" w:tplc="6C1CDE40">
      <w:start w:val="1"/>
      <w:numFmt w:val="decimal"/>
      <w:lvlText w:val="%1)"/>
      <w:lvlJc w:val="left"/>
      <w:pPr>
        <w:ind w:left="720" w:hanging="360"/>
      </w:pPr>
      <w:rPr>
        <w:rFonts w:ascii="Calibri" w:eastAsia="Times New Roman" w:hAnsi="Calibr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851"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37421E"/>
    <w:multiLevelType w:val="hybridMultilevel"/>
    <w:tmpl w:val="CEF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46D48"/>
    <w:multiLevelType w:val="hybridMultilevel"/>
    <w:tmpl w:val="4F027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82917"/>
    <w:multiLevelType w:val="hybridMultilevel"/>
    <w:tmpl w:val="7B528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26803"/>
    <w:multiLevelType w:val="hybridMultilevel"/>
    <w:tmpl w:val="05AAB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4028C4"/>
    <w:multiLevelType w:val="multilevel"/>
    <w:tmpl w:val="034258DC"/>
    <w:numStyleLink w:val="MultilevelAppendixheadings"/>
  </w:abstractNum>
  <w:abstractNum w:abstractNumId="8" w15:restartNumberingAfterBreak="0">
    <w:nsid w:val="3D3D18ED"/>
    <w:multiLevelType w:val="hybridMultilevel"/>
    <w:tmpl w:val="E79C0C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B5399"/>
    <w:multiLevelType w:val="hybridMultilevel"/>
    <w:tmpl w:val="E378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36849"/>
    <w:multiLevelType w:val="hybridMultilevel"/>
    <w:tmpl w:val="FBD6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36CC2"/>
    <w:multiLevelType w:val="hybridMultilevel"/>
    <w:tmpl w:val="4D24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824FF"/>
    <w:multiLevelType w:val="multilevel"/>
    <w:tmpl w:val="0AD4C128"/>
    <w:numStyleLink w:val="Multilevelheadings"/>
  </w:abstractNum>
  <w:abstractNum w:abstractNumId="13" w15:restartNumberingAfterBreak="0">
    <w:nsid w:val="652920FB"/>
    <w:multiLevelType w:val="hybridMultilevel"/>
    <w:tmpl w:val="C67E73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8927D88"/>
    <w:multiLevelType w:val="hybridMultilevel"/>
    <w:tmpl w:val="AC386050"/>
    <w:lvl w:ilvl="0" w:tplc="3A60F378">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0">
    <w:nsid w:val="6AED66D8"/>
    <w:multiLevelType w:val="hybridMultilevel"/>
    <w:tmpl w:val="706C6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6E3234"/>
    <w:multiLevelType w:val="hybridMultilevel"/>
    <w:tmpl w:val="3A309A9E"/>
    <w:lvl w:ilvl="0" w:tplc="5C3261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32C5E"/>
    <w:multiLevelType w:val="hybridMultilevel"/>
    <w:tmpl w:val="9AF88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20D6F"/>
    <w:multiLevelType w:val="hybridMultilevel"/>
    <w:tmpl w:val="307EDF34"/>
    <w:lvl w:ilvl="0" w:tplc="65749B0A">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8A32C0"/>
    <w:multiLevelType w:val="hybridMultilevel"/>
    <w:tmpl w:val="61AC6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D4A1C"/>
    <w:multiLevelType w:val="multilevel"/>
    <w:tmpl w:val="040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7D1E2D21"/>
    <w:multiLevelType w:val="hybridMultilevel"/>
    <w:tmpl w:val="0FE63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
  </w:num>
  <w:num w:numId="3">
    <w:abstractNumId w:val="2"/>
    <w:lvlOverride w:ilvl="0">
      <w:startOverride w:val="1"/>
      <w:lvl w:ilvl="0">
        <w:start w:val="1"/>
        <w:numFmt w:val="decimal"/>
        <w:pStyle w:val="Overskrift1"/>
        <w:lvlText w:val=""/>
        <w:lvlJc w:val="left"/>
      </w:lvl>
    </w:lvlOverride>
    <w:lvlOverride w:ilvl="1">
      <w:startOverride w:val="1"/>
      <w:lvl w:ilvl="1">
        <w:start w:val="1"/>
        <w:numFmt w:val="decimal"/>
        <w:pStyle w:val="Overskrift2"/>
        <w:lvlText w:val="%1.%2"/>
        <w:lvlJc w:val="left"/>
        <w:pPr>
          <w:ind w:left="567" w:hanging="567"/>
        </w:pPr>
        <w:rPr>
          <w:rFonts w:hint="default"/>
          <w:b w:val="0"/>
        </w:rPr>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abstractNumId w:val="1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0"/>
  </w:num>
  <w:num w:numId="13">
    <w:abstractNumId w:val="11"/>
  </w:num>
  <w:num w:numId="14">
    <w:abstractNumId w:val="17"/>
  </w:num>
  <w:num w:numId="15">
    <w:abstractNumId w:val="6"/>
  </w:num>
  <w:num w:numId="16">
    <w:abstractNumId w:val="15"/>
  </w:num>
  <w:num w:numId="17">
    <w:abstractNumId w:val="1"/>
  </w:num>
  <w:num w:numId="18">
    <w:abstractNumId w:val="9"/>
  </w:num>
  <w:num w:numId="19">
    <w:abstractNumId w:val="8"/>
  </w:num>
  <w:num w:numId="20">
    <w:abstractNumId w:val="3"/>
  </w:num>
  <w:num w:numId="21">
    <w:abstractNumId w:val="10"/>
  </w:num>
  <w:num w:numId="22">
    <w:abstractNumId w:val="19"/>
  </w:num>
  <w:num w:numId="23">
    <w:abstractNumId w:val="13"/>
  </w:num>
  <w:num w:numId="24">
    <w:abstractNumId w:val="5"/>
  </w:num>
  <w:num w:numId="25">
    <w:abstractNumId w:val="18"/>
  </w:num>
  <w:num w:numId="26">
    <w:abstractNumId w:val="21"/>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09"/>
    <w:rsid w:val="0000347B"/>
    <w:rsid w:val="000712D1"/>
    <w:rsid w:val="000B3DC7"/>
    <w:rsid w:val="000B3E9F"/>
    <w:rsid w:val="000B716D"/>
    <w:rsid w:val="000C09FC"/>
    <w:rsid w:val="000E441E"/>
    <w:rsid w:val="00125C1A"/>
    <w:rsid w:val="001B7330"/>
    <w:rsid w:val="001C7C49"/>
    <w:rsid w:val="001E6183"/>
    <w:rsid w:val="00233890"/>
    <w:rsid w:val="002533AA"/>
    <w:rsid w:val="00291254"/>
    <w:rsid w:val="00313CEF"/>
    <w:rsid w:val="003A2175"/>
    <w:rsid w:val="004174BA"/>
    <w:rsid w:val="0045103E"/>
    <w:rsid w:val="00452BCD"/>
    <w:rsid w:val="00472CAD"/>
    <w:rsid w:val="004924BD"/>
    <w:rsid w:val="004A35A2"/>
    <w:rsid w:val="004B7E07"/>
    <w:rsid w:val="004D3C9D"/>
    <w:rsid w:val="004F255B"/>
    <w:rsid w:val="00522BF3"/>
    <w:rsid w:val="0054333E"/>
    <w:rsid w:val="005760CF"/>
    <w:rsid w:val="005A4BB1"/>
    <w:rsid w:val="005A74E0"/>
    <w:rsid w:val="005D4AEA"/>
    <w:rsid w:val="00610E40"/>
    <w:rsid w:val="00695080"/>
    <w:rsid w:val="006A2AFE"/>
    <w:rsid w:val="006A75C8"/>
    <w:rsid w:val="006D6363"/>
    <w:rsid w:val="006F179E"/>
    <w:rsid w:val="007A71B7"/>
    <w:rsid w:val="007C36A9"/>
    <w:rsid w:val="007E0869"/>
    <w:rsid w:val="007E6B32"/>
    <w:rsid w:val="00820B7C"/>
    <w:rsid w:val="00896CDB"/>
    <w:rsid w:val="0091286B"/>
    <w:rsid w:val="009A616A"/>
    <w:rsid w:val="009E4D4E"/>
    <w:rsid w:val="00AB3353"/>
    <w:rsid w:val="00AF61D5"/>
    <w:rsid w:val="00B072D6"/>
    <w:rsid w:val="00B16395"/>
    <w:rsid w:val="00B67CF0"/>
    <w:rsid w:val="00B80337"/>
    <w:rsid w:val="00C30BBE"/>
    <w:rsid w:val="00C40EC4"/>
    <w:rsid w:val="00C94109"/>
    <w:rsid w:val="00D65DC6"/>
    <w:rsid w:val="00D852B2"/>
    <w:rsid w:val="00DA5484"/>
    <w:rsid w:val="00DC725D"/>
    <w:rsid w:val="00DE497F"/>
    <w:rsid w:val="00DF29DD"/>
    <w:rsid w:val="00DF57C3"/>
    <w:rsid w:val="00E14D7C"/>
    <w:rsid w:val="00E32703"/>
    <w:rsid w:val="00F05D87"/>
    <w:rsid w:val="00F16B33"/>
    <w:rsid w:val="00FC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C74B8"/>
  <w14:defaultImageDpi w14:val="32767"/>
  <w15:chartTrackingRefBased/>
  <w15:docId w15:val="{9745FF5C-BF89-4566-85DC-7511465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E40"/>
    <w:pPr>
      <w:autoSpaceDE w:val="0"/>
      <w:autoSpaceDN w:val="0"/>
      <w:adjustRightInd w:val="0"/>
      <w:spacing w:after="0" w:line="240" w:lineRule="auto"/>
    </w:pPr>
    <w:rPr>
      <w:rFonts w:cs="Times New Roman"/>
      <w:sz w:val="24"/>
      <w:szCs w:val="24"/>
    </w:rPr>
  </w:style>
  <w:style w:type="paragraph" w:styleId="Overskrift1">
    <w:name w:val="heading 1"/>
    <w:basedOn w:val="Normal"/>
    <w:next w:val="Normal"/>
    <w:link w:val="Overskrift1Tegn"/>
    <w:qFormat/>
    <w:rsid w:val="00E14D7C"/>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E14D7C"/>
    <w:pPr>
      <w:keepLines/>
      <w:numPr>
        <w:ilvl w:val="1"/>
      </w:numPr>
      <w:spacing w:after="60"/>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E14D7C"/>
    <w:pPr>
      <w:numPr>
        <w:ilvl w:val="2"/>
      </w:numPr>
      <w:outlineLvl w:val="2"/>
    </w:pPr>
    <w:rPr>
      <w:caps w:val="0"/>
    </w:rPr>
  </w:style>
  <w:style w:type="paragraph" w:styleId="Overskrift4">
    <w:name w:val="heading 4"/>
    <w:basedOn w:val="Overskrift3"/>
    <w:next w:val="Normal"/>
    <w:link w:val="Overskrift4Tegn"/>
    <w:qFormat/>
    <w:rsid w:val="00E14D7C"/>
    <w:pPr>
      <w:numPr>
        <w:ilvl w:val="3"/>
      </w:numPr>
      <w:outlineLvl w:val="3"/>
    </w:pPr>
    <w:rPr>
      <w:b w:val="0"/>
    </w:rPr>
  </w:style>
  <w:style w:type="paragraph" w:styleId="Overskrift5">
    <w:name w:val="heading 5"/>
    <w:basedOn w:val="Overskrift3"/>
    <w:next w:val="Normal"/>
    <w:link w:val="Overskrift5Tegn"/>
    <w:qFormat/>
    <w:rsid w:val="00E14D7C"/>
    <w:pPr>
      <w:numPr>
        <w:ilvl w:val="0"/>
        <w:numId w:val="0"/>
      </w:numPr>
      <w:outlineLvl w:val="4"/>
    </w:pPr>
    <w:rPr>
      <w:lang w:eastAsia="da-DK"/>
    </w:rPr>
  </w:style>
  <w:style w:type="paragraph" w:styleId="Overskrift6">
    <w:name w:val="heading 6"/>
    <w:basedOn w:val="Overskrift5"/>
    <w:next w:val="Normal"/>
    <w:link w:val="Overskrift6Tegn"/>
    <w:qFormat/>
    <w:rsid w:val="00E14D7C"/>
    <w:pPr>
      <w:outlineLvl w:val="5"/>
    </w:pPr>
    <w:rPr>
      <w:rFonts w:asciiTheme="minorHAnsi" w:hAnsiTheme="minorHAnsi"/>
      <w:u w:val="single"/>
    </w:rPr>
  </w:style>
  <w:style w:type="paragraph" w:styleId="Overskrift7">
    <w:name w:val="heading 7"/>
    <w:basedOn w:val="Overskrift5"/>
    <w:next w:val="Normal"/>
    <w:link w:val="Overskrift7Tegn"/>
    <w:qFormat/>
    <w:rsid w:val="00E14D7C"/>
    <w:pPr>
      <w:outlineLvl w:val="6"/>
    </w:pPr>
    <w:rPr>
      <w:b w:val="0"/>
      <w:iCs/>
      <w:u w:val="single"/>
    </w:rPr>
  </w:style>
  <w:style w:type="paragraph" w:styleId="Overskrift8">
    <w:name w:val="heading 8"/>
    <w:basedOn w:val="Overskrift5"/>
    <w:next w:val="Normal"/>
    <w:link w:val="Overskrift8Tegn"/>
    <w:qFormat/>
    <w:rsid w:val="00E14D7C"/>
    <w:pPr>
      <w:outlineLvl w:val="7"/>
    </w:pPr>
    <w:rPr>
      <w:b w:val="0"/>
      <w:i/>
      <w:szCs w:val="21"/>
    </w:rPr>
  </w:style>
  <w:style w:type="paragraph" w:styleId="Overskrift9">
    <w:name w:val="heading 9"/>
    <w:basedOn w:val="Overskrift5"/>
    <w:next w:val="Normal"/>
    <w:link w:val="Overskrift9Tegn"/>
    <w:qFormat/>
    <w:rsid w:val="00E14D7C"/>
    <w:pPr>
      <w:outlineLvl w:val="8"/>
    </w:pPr>
    <w:rPr>
      <w:b w:val="0"/>
      <w:iCs/>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1B7330"/>
    <w:pPr>
      <w:numPr>
        <w:numId w:val="1"/>
      </w:numPr>
      <w:ind w:left="851" w:hanging="284"/>
      <w:contextualSpacing/>
    </w:pPr>
  </w:style>
  <w:style w:type="character" w:customStyle="1" w:styleId="Overskrift1Tegn">
    <w:name w:val="Overskrift 1 Tegn"/>
    <w:basedOn w:val="Standardskriftforavsnitt"/>
    <w:link w:val="Overskrift1"/>
    <w:rsid w:val="00E14D7C"/>
    <w:rPr>
      <w:rFonts w:asciiTheme="majorHAnsi" w:eastAsia="Times New Roman" w:hAnsiTheme="majorHAnsi" w:cs="Times New Roman"/>
      <w:b/>
      <w:bCs/>
      <w:caps/>
      <w:color w:val="306670" w:themeColor="accent1"/>
      <w:kern w:val="32"/>
      <w:sz w:val="28"/>
      <w:szCs w:val="32"/>
    </w:rPr>
  </w:style>
  <w:style w:type="character" w:customStyle="1" w:styleId="Overskrift2Tegn">
    <w:name w:val="Overskrift 2 Tegn"/>
    <w:basedOn w:val="Standardskriftforavsnitt"/>
    <w:link w:val="Overskrift2"/>
    <w:rsid w:val="00E14D7C"/>
    <w:rPr>
      <w:rFonts w:asciiTheme="majorHAnsi" w:eastAsiaTheme="majorEastAsia" w:hAnsiTheme="majorHAnsi" w:cstheme="majorBidi"/>
      <w:b/>
      <w:bCs/>
      <w:caps/>
      <w:color w:val="000000" w:themeColor="text1"/>
      <w:kern w:val="32"/>
      <w:sz w:val="24"/>
      <w:szCs w:val="26"/>
    </w:rPr>
  </w:style>
  <w:style w:type="character" w:customStyle="1" w:styleId="Overskrift3Tegn">
    <w:name w:val="Overskrift 3 Tegn"/>
    <w:basedOn w:val="Standardskriftforavsnitt"/>
    <w:link w:val="Overskrift3"/>
    <w:rsid w:val="00E14D7C"/>
    <w:rPr>
      <w:rFonts w:asciiTheme="majorHAnsi" w:eastAsiaTheme="majorEastAsia" w:hAnsiTheme="majorHAnsi" w:cstheme="majorBidi"/>
      <w:b/>
      <w:bCs/>
      <w:color w:val="000000" w:themeColor="text1"/>
      <w:kern w:val="32"/>
      <w:sz w:val="24"/>
      <w:szCs w:val="26"/>
    </w:rPr>
  </w:style>
  <w:style w:type="character" w:customStyle="1" w:styleId="Overskrift4Tegn">
    <w:name w:val="Overskrift 4 Tegn"/>
    <w:basedOn w:val="Standardskriftforavsnitt"/>
    <w:link w:val="Overskrift4"/>
    <w:rsid w:val="00E14D7C"/>
    <w:rPr>
      <w:rFonts w:asciiTheme="majorHAnsi" w:eastAsiaTheme="majorEastAsia" w:hAnsiTheme="majorHAnsi" w:cstheme="majorBidi"/>
      <w:bCs/>
      <w:color w:val="000000" w:themeColor="text1"/>
      <w:kern w:val="32"/>
      <w:sz w:val="24"/>
      <w:szCs w:val="26"/>
    </w:rPr>
  </w:style>
  <w:style w:type="character" w:customStyle="1" w:styleId="Overskrift5Tegn">
    <w:name w:val="Overskrift 5 Tegn"/>
    <w:basedOn w:val="Standardskriftforavsnitt"/>
    <w:link w:val="Overskrift5"/>
    <w:rsid w:val="00E14D7C"/>
    <w:rPr>
      <w:rFonts w:asciiTheme="majorHAnsi" w:eastAsiaTheme="majorEastAsia" w:hAnsiTheme="majorHAnsi" w:cstheme="majorBidi"/>
      <w:b/>
      <w:bCs/>
      <w:color w:val="000000" w:themeColor="text1"/>
      <w:kern w:val="32"/>
      <w:sz w:val="24"/>
      <w:szCs w:val="26"/>
      <w:lang w:eastAsia="da-DK"/>
    </w:rPr>
  </w:style>
  <w:style w:type="character" w:customStyle="1" w:styleId="Overskrift6Tegn">
    <w:name w:val="Overskrift 6 Tegn"/>
    <w:basedOn w:val="Standardskriftforavsnitt"/>
    <w:link w:val="Overskrift6"/>
    <w:rsid w:val="00E14D7C"/>
    <w:rPr>
      <w:rFonts w:eastAsiaTheme="majorEastAsia" w:cstheme="majorBidi"/>
      <w:b/>
      <w:bCs/>
      <w:color w:val="000000" w:themeColor="text1"/>
      <w:kern w:val="32"/>
      <w:sz w:val="24"/>
      <w:szCs w:val="26"/>
      <w:u w:val="single"/>
      <w:lang w:eastAsia="da-DK"/>
    </w:rPr>
  </w:style>
  <w:style w:type="character" w:customStyle="1" w:styleId="Overskrift7Tegn">
    <w:name w:val="Overskrift 7 Tegn"/>
    <w:basedOn w:val="Standardskriftforavsnitt"/>
    <w:link w:val="Overskrift7"/>
    <w:rsid w:val="00E14D7C"/>
    <w:rPr>
      <w:rFonts w:asciiTheme="majorHAnsi" w:eastAsiaTheme="majorEastAsia" w:hAnsiTheme="majorHAnsi" w:cstheme="majorBidi"/>
      <w:bCs/>
      <w:iCs/>
      <w:color w:val="000000" w:themeColor="text1"/>
      <w:kern w:val="32"/>
      <w:sz w:val="24"/>
      <w:szCs w:val="26"/>
      <w:u w:val="single"/>
      <w:lang w:eastAsia="da-DK"/>
    </w:rPr>
  </w:style>
  <w:style w:type="character" w:customStyle="1" w:styleId="Overskrift8Tegn">
    <w:name w:val="Overskrift 8 Tegn"/>
    <w:basedOn w:val="Standardskriftforavsnitt"/>
    <w:link w:val="Overskrift8"/>
    <w:rsid w:val="00E14D7C"/>
    <w:rPr>
      <w:rFonts w:asciiTheme="majorHAnsi" w:eastAsiaTheme="majorEastAsia" w:hAnsiTheme="majorHAnsi" w:cstheme="majorBidi"/>
      <w:bCs/>
      <w:i/>
      <w:color w:val="000000" w:themeColor="text1"/>
      <w:kern w:val="32"/>
      <w:sz w:val="24"/>
      <w:szCs w:val="21"/>
      <w:lang w:eastAsia="da-DK"/>
    </w:rPr>
  </w:style>
  <w:style w:type="character" w:customStyle="1" w:styleId="Overskrift9Tegn">
    <w:name w:val="Overskrift 9 Tegn"/>
    <w:basedOn w:val="Standardskriftforavsnitt"/>
    <w:link w:val="Overskrift9"/>
    <w:rsid w:val="00E14D7C"/>
    <w:rPr>
      <w:rFonts w:asciiTheme="majorHAnsi" w:eastAsiaTheme="majorEastAsia" w:hAnsiTheme="majorHAnsi" w:cstheme="majorBidi"/>
      <w:bCs/>
      <w:iCs/>
      <w:color w:val="000000" w:themeColor="text1"/>
      <w:kern w:val="32"/>
      <w:sz w:val="24"/>
      <w:szCs w:val="21"/>
      <w:lang w:eastAsia="da-DK"/>
    </w:rPr>
  </w:style>
  <w:style w:type="paragraph" w:styleId="Overskriftforinnholdsfortegnelse">
    <w:name w:val="TOC Heading"/>
    <w:basedOn w:val="RefsAppendix"/>
    <w:next w:val="Normal"/>
    <w:uiPriority w:val="39"/>
    <w:unhideWhenUsed/>
    <w:qFormat/>
    <w:rsid w:val="00E14D7C"/>
  </w:style>
  <w:style w:type="paragraph" w:styleId="Topptekst">
    <w:name w:val="header"/>
    <w:basedOn w:val="Normal"/>
    <w:link w:val="TopptekstTegn"/>
    <w:rsid w:val="00E14D7C"/>
    <w:pPr>
      <w:tabs>
        <w:tab w:val="center" w:pos="4513"/>
        <w:tab w:val="right" w:pos="9026"/>
      </w:tabs>
    </w:pPr>
  </w:style>
  <w:style w:type="character" w:customStyle="1" w:styleId="TopptekstTegn">
    <w:name w:val="Topptekst Tegn"/>
    <w:basedOn w:val="Standardskriftforavsnitt"/>
    <w:link w:val="Topptekst"/>
    <w:rsid w:val="00E14D7C"/>
    <w:rPr>
      <w:rFonts w:ascii="Calibri" w:eastAsia="Times New Roman" w:hAnsi="Calibri" w:cs="Times New Roman"/>
      <w:szCs w:val="20"/>
    </w:rPr>
  </w:style>
  <w:style w:type="paragraph" w:styleId="Bunntekst">
    <w:name w:val="footer"/>
    <w:basedOn w:val="Normal"/>
    <w:link w:val="BunntekstTegn"/>
    <w:uiPriority w:val="99"/>
    <w:unhideWhenUsed/>
    <w:rsid w:val="00E14D7C"/>
    <w:pPr>
      <w:tabs>
        <w:tab w:val="center" w:pos="4513"/>
        <w:tab w:val="right" w:pos="9026"/>
      </w:tabs>
    </w:pPr>
  </w:style>
  <w:style w:type="character" w:customStyle="1" w:styleId="BunntekstTegn">
    <w:name w:val="Bunntekst Tegn"/>
    <w:basedOn w:val="Standardskriftforavsnitt"/>
    <w:link w:val="Bunntekst"/>
    <w:uiPriority w:val="99"/>
    <w:rsid w:val="00E14D7C"/>
    <w:rPr>
      <w:rFonts w:ascii="Calibri" w:eastAsia="Times New Roman" w:hAnsi="Calibri" w:cs="Times New Roman"/>
      <w:szCs w:val="20"/>
    </w:rPr>
  </w:style>
  <w:style w:type="character" w:styleId="Hyperkobling">
    <w:name w:val="Hyperlink"/>
    <w:basedOn w:val="Standardskriftforavsnitt"/>
    <w:uiPriority w:val="99"/>
    <w:unhideWhenUsed/>
    <w:rsid w:val="00E14D7C"/>
    <w:rPr>
      <w:color w:val="0000EE" w:themeColor="hyperlink"/>
      <w:u w:val="single"/>
    </w:rPr>
  </w:style>
  <w:style w:type="character" w:customStyle="1" w:styleId="ListeavsnittTegn">
    <w:name w:val="Listeavsnitt Tegn"/>
    <w:basedOn w:val="Standardskriftforavsnitt"/>
    <w:link w:val="Listeavsnitt"/>
    <w:uiPriority w:val="34"/>
    <w:qFormat/>
    <w:locked/>
    <w:rsid w:val="001B7330"/>
    <w:rPr>
      <w:rFonts w:ascii="Calibri" w:hAnsi="Calibri" w:cs="Times New Roman"/>
      <w:szCs w:val="20"/>
    </w:rPr>
  </w:style>
  <w:style w:type="paragraph" w:customStyle="1" w:styleId="References">
    <w:name w:val="References"/>
    <w:basedOn w:val="Overskrift1"/>
    <w:link w:val="ReferencesChar"/>
    <w:uiPriority w:val="1"/>
    <w:qFormat/>
    <w:rsid w:val="00E14D7C"/>
    <w:pPr>
      <w:numPr>
        <w:numId w:val="0"/>
      </w:numPr>
    </w:pPr>
  </w:style>
  <w:style w:type="paragraph" w:styleId="Tittel">
    <w:name w:val="Title"/>
    <w:basedOn w:val="Normal"/>
    <w:next w:val="Normal"/>
    <w:link w:val="TittelTegn"/>
    <w:uiPriority w:val="10"/>
    <w:rsid w:val="00E14D7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14D7C"/>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E14D7C"/>
    <w:rPr>
      <w:rFonts w:asciiTheme="majorHAnsi" w:eastAsia="Times New Roman" w:hAnsiTheme="majorHAnsi" w:cs="Times New Roman"/>
      <w:b/>
      <w:bCs/>
      <w:caps/>
      <w:color w:val="306670" w:themeColor="accent1"/>
      <w:kern w:val="32"/>
      <w:sz w:val="28"/>
      <w:szCs w:val="32"/>
    </w:rPr>
  </w:style>
  <w:style w:type="paragraph" w:customStyle="1" w:styleId="DateLocation">
    <w:name w:val="Date Location"/>
    <w:link w:val="DateLocationChar"/>
    <w:uiPriority w:val="2"/>
    <w:qFormat/>
    <w:rsid w:val="00E14D7C"/>
    <w:pPr>
      <w:spacing w:before="120" w:after="120" w:line="240" w:lineRule="auto"/>
      <w:contextualSpacing/>
      <w:jc w:val="center"/>
    </w:pPr>
    <w:rPr>
      <w:rFonts w:cstheme="minorHAnsi"/>
      <w:i/>
      <w:color w:val="000000" w:themeColor="text1"/>
      <w:spacing w:val="-10"/>
      <w:sz w:val="24"/>
      <w:szCs w:val="28"/>
      <w:lang w:eastAsia="da-DK"/>
    </w:rPr>
  </w:style>
  <w:style w:type="character" w:customStyle="1" w:styleId="DateLocationChar">
    <w:name w:val="Date Location Char"/>
    <w:basedOn w:val="Standardskriftforavsnitt"/>
    <w:link w:val="DateLocation"/>
    <w:uiPriority w:val="2"/>
    <w:rsid w:val="00E14D7C"/>
    <w:rPr>
      <w:rFonts w:eastAsia="Times New Roman" w:cstheme="minorHAnsi"/>
      <w:i/>
      <w:color w:val="000000" w:themeColor="text1"/>
      <w:spacing w:val="-10"/>
      <w:sz w:val="24"/>
      <w:szCs w:val="28"/>
      <w:lang w:eastAsia="da-DK"/>
    </w:rPr>
  </w:style>
  <w:style w:type="paragraph" w:customStyle="1" w:styleId="Reporttitle">
    <w:name w:val="Report title"/>
    <w:basedOn w:val="Tittel"/>
    <w:link w:val="ReporttitleChar"/>
    <w:uiPriority w:val="1"/>
    <w:qFormat/>
    <w:rsid w:val="00E14D7C"/>
  </w:style>
  <w:style w:type="paragraph" w:styleId="INNH1">
    <w:name w:val="toc 1"/>
    <w:basedOn w:val="Normal"/>
    <w:next w:val="Normal"/>
    <w:autoRedefine/>
    <w:uiPriority w:val="39"/>
    <w:unhideWhenUsed/>
    <w:rsid w:val="00E14D7C"/>
    <w:pPr>
      <w:tabs>
        <w:tab w:val="left" w:pos="440"/>
        <w:tab w:val="right" w:leader="dot" w:pos="9628"/>
      </w:tabs>
      <w:spacing w:after="100"/>
      <w:ind w:left="851" w:hanging="851"/>
    </w:pPr>
    <w:rPr>
      <w:rFonts w:cstheme="minorHAnsi"/>
      <w:b/>
      <w:noProof/>
      <w:color w:val="306670" w:themeColor="accent1"/>
    </w:rPr>
  </w:style>
  <w:style w:type="character" w:customStyle="1" w:styleId="ReporttitleChar">
    <w:name w:val="Report title Char"/>
    <w:basedOn w:val="TittelTegn"/>
    <w:link w:val="Reporttitle"/>
    <w:uiPriority w:val="1"/>
    <w:rsid w:val="00E14D7C"/>
    <w:rPr>
      <w:rFonts w:asciiTheme="majorHAnsi" w:eastAsiaTheme="majorEastAsia" w:hAnsiTheme="majorHAnsi" w:cstheme="majorBidi"/>
      <w:spacing w:val="-10"/>
      <w:kern w:val="28"/>
      <w:sz w:val="56"/>
      <w:szCs w:val="56"/>
    </w:rPr>
  </w:style>
  <w:style w:type="paragraph" w:styleId="INNH2">
    <w:name w:val="toc 2"/>
    <w:basedOn w:val="Normal"/>
    <w:next w:val="Normal"/>
    <w:autoRedefine/>
    <w:uiPriority w:val="39"/>
    <w:unhideWhenUsed/>
    <w:rsid w:val="00E14D7C"/>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E14D7C"/>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E14D7C"/>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E14D7C"/>
    <w:pPr>
      <w:numPr>
        <w:ilvl w:val="1"/>
      </w:numPr>
      <w:outlineLvl w:val="9"/>
    </w:pPr>
  </w:style>
  <w:style w:type="paragraph" w:customStyle="1" w:styleId="Appendix2">
    <w:name w:val="Appendix 2"/>
    <w:basedOn w:val="Appendix1"/>
    <w:link w:val="Appendix2Char"/>
    <w:uiPriority w:val="2"/>
    <w:qFormat/>
    <w:rsid w:val="00E14D7C"/>
    <w:pPr>
      <w:numPr>
        <w:ilvl w:val="2"/>
      </w:numPr>
    </w:pPr>
    <w:rPr>
      <w:color w:val="000000" w:themeColor="text1"/>
      <w:sz w:val="24"/>
    </w:rPr>
  </w:style>
  <w:style w:type="character" w:customStyle="1" w:styleId="Appendix1Char">
    <w:name w:val="Appendix 1 Char"/>
    <w:basedOn w:val="Overskrift1Tegn"/>
    <w:link w:val="Appendix1"/>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Appendix3">
    <w:name w:val="Appendix 3"/>
    <w:basedOn w:val="Appendix2"/>
    <w:link w:val="Appendix3Char"/>
    <w:uiPriority w:val="2"/>
    <w:qFormat/>
    <w:rsid w:val="00E14D7C"/>
    <w:pPr>
      <w:numPr>
        <w:ilvl w:val="3"/>
      </w:numPr>
    </w:pPr>
    <w:rPr>
      <w:rFonts w:cstheme="majorHAnsi"/>
      <w:caps w:val="0"/>
      <w:lang w:val="en-US"/>
    </w:rPr>
  </w:style>
  <w:style w:type="character" w:customStyle="1" w:styleId="Appendix2Char">
    <w:name w:val="Appendix 2 Char"/>
    <w:basedOn w:val="Overskrift2Tegn"/>
    <w:link w:val="Appendix2"/>
    <w:uiPriority w:val="2"/>
    <w:rsid w:val="00E14D7C"/>
    <w:rPr>
      <w:rFonts w:asciiTheme="majorHAnsi" w:eastAsia="Times New Roman" w:hAnsiTheme="majorHAnsi" w:cs="Times New Roman"/>
      <w:b/>
      <w:bCs/>
      <w:caps/>
      <w:color w:val="000000" w:themeColor="text1"/>
      <w:kern w:val="32"/>
      <w:sz w:val="24"/>
      <w:szCs w:val="32"/>
    </w:rPr>
  </w:style>
  <w:style w:type="character" w:customStyle="1" w:styleId="Appendix3Char">
    <w:name w:val="Appendix 3 Char"/>
    <w:basedOn w:val="Standardskriftforavsnitt"/>
    <w:link w:val="Appendix3"/>
    <w:uiPriority w:val="2"/>
    <w:rsid w:val="00E14D7C"/>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E14D7C"/>
    <w:pPr>
      <w:numPr>
        <w:numId w:val="7"/>
      </w:numPr>
    </w:pPr>
  </w:style>
  <w:style w:type="paragraph" w:customStyle="1" w:styleId="Appendix4">
    <w:name w:val="Appendix 4"/>
    <w:basedOn w:val="Appendix3"/>
    <w:link w:val="Appendix4Char"/>
    <w:uiPriority w:val="2"/>
    <w:qFormat/>
    <w:rsid w:val="00E14D7C"/>
    <w:pPr>
      <w:numPr>
        <w:ilvl w:val="4"/>
      </w:numPr>
    </w:pPr>
    <w:rPr>
      <w:b w:val="0"/>
    </w:rPr>
  </w:style>
  <w:style w:type="character" w:customStyle="1" w:styleId="AppendixTitleChar">
    <w:name w:val="Appendix Title Char"/>
    <w:basedOn w:val="ReferencesChar"/>
    <w:link w:val="AppendixTitle"/>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RefsAppendix">
    <w:name w:val="Refs Appendix"/>
    <w:basedOn w:val="Normal"/>
    <w:link w:val="RefsAppendixChar"/>
    <w:uiPriority w:val="1"/>
    <w:qFormat/>
    <w:rsid w:val="00E14D7C"/>
    <w:pPr>
      <w:spacing w:before="240" w:after="240"/>
    </w:pPr>
    <w:rPr>
      <w:rFonts w:asciiTheme="majorHAnsi" w:hAnsiTheme="majorHAnsi"/>
      <w:b/>
      <w:caps/>
      <w:color w:val="306670" w:themeColor="accent1"/>
      <w:kern w:val="32"/>
      <w:sz w:val="28"/>
    </w:rPr>
  </w:style>
  <w:style w:type="character" w:customStyle="1" w:styleId="Appendix4Char">
    <w:name w:val="Appendix 4 Char"/>
    <w:basedOn w:val="Appendix3Char"/>
    <w:link w:val="Appendix4"/>
    <w:uiPriority w:val="2"/>
    <w:rsid w:val="00E14D7C"/>
    <w:rPr>
      <w:rFonts w:asciiTheme="majorHAnsi" w:eastAsia="Times New Roman" w:hAnsiTheme="majorHAnsi" w:cstheme="majorHAnsi"/>
      <w:b w:val="0"/>
      <w:bCs/>
      <w:color w:val="000000" w:themeColor="text1"/>
      <w:kern w:val="32"/>
      <w:sz w:val="24"/>
      <w:szCs w:val="32"/>
      <w:lang w:val="en-US"/>
    </w:rPr>
  </w:style>
  <w:style w:type="character" w:customStyle="1" w:styleId="RefsAppendixChar">
    <w:name w:val="Refs Appendix Char"/>
    <w:basedOn w:val="ReferencesChar"/>
    <w:link w:val="RefsAppendix"/>
    <w:uiPriority w:val="1"/>
    <w:rsid w:val="00E14D7C"/>
    <w:rPr>
      <w:rFonts w:asciiTheme="majorHAnsi" w:eastAsia="Times New Roman" w:hAnsiTheme="majorHAnsi" w:cs="Times New Roman"/>
      <w:b/>
      <w:bCs w:val="0"/>
      <w:caps/>
      <w:color w:val="306670" w:themeColor="accent1"/>
      <w:kern w:val="32"/>
      <w:sz w:val="28"/>
      <w:szCs w:val="20"/>
    </w:rPr>
  </w:style>
  <w:style w:type="paragraph" w:customStyle="1" w:styleId="Reftext">
    <w:name w:val="Ref_text"/>
    <w:basedOn w:val="Bibliografi"/>
    <w:link w:val="ReftextChar"/>
    <w:uiPriority w:val="1"/>
    <w:qFormat/>
    <w:rsid w:val="00E14D7C"/>
    <w:pPr>
      <w:spacing w:before="120"/>
      <w:ind w:left="709" w:hanging="709"/>
    </w:pPr>
    <w:rPr>
      <w:lang w:val="en-US"/>
    </w:rPr>
  </w:style>
  <w:style w:type="character" w:customStyle="1" w:styleId="ReftextChar">
    <w:name w:val="Ref_text Char"/>
    <w:basedOn w:val="Standardskriftforavsnitt"/>
    <w:link w:val="Reftext"/>
    <w:uiPriority w:val="1"/>
    <w:rsid w:val="00E14D7C"/>
    <w:rPr>
      <w:rFonts w:eastAsia="Times New Roman" w:cs="Times New Roman"/>
      <w:szCs w:val="20"/>
      <w:lang w:val="en-US"/>
    </w:rPr>
  </w:style>
  <w:style w:type="paragraph" w:styleId="Bildetekst">
    <w:name w:val="caption"/>
    <w:aliases w:val="Figure text"/>
    <w:basedOn w:val="Normal"/>
    <w:next w:val="Normal"/>
    <w:link w:val="BildetekstTegn"/>
    <w:uiPriority w:val="35"/>
    <w:unhideWhenUsed/>
    <w:qFormat/>
    <w:rsid w:val="00E14D7C"/>
    <w:pPr>
      <w:spacing w:before="60" w:after="240"/>
    </w:pPr>
    <w:rPr>
      <w:iCs/>
      <w:color w:val="373545" w:themeColor="text2"/>
      <w:sz w:val="20"/>
      <w:szCs w:val="18"/>
    </w:rPr>
  </w:style>
  <w:style w:type="paragraph" w:customStyle="1" w:styleId="Figure">
    <w:name w:val="Figure"/>
    <w:basedOn w:val="Normal"/>
    <w:link w:val="FigureChar"/>
    <w:uiPriority w:val="2"/>
    <w:qFormat/>
    <w:rsid w:val="00E14D7C"/>
    <w:pPr>
      <w:keepNext/>
      <w:spacing w:before="240" w:after="60"/>
    </w:pPr>
    <w:rPr>
      <w:noProof/>
      <w:lang w:val="en-US"/>
    </w:rPr>
  </w:style>
  <w:style w:type="character" w:customStyle="1" w:styleId="FigureChar">
    <w:name w:val="Figure Char"/>
    <w:basedOn w:val="Standardskriftforavsnitt"/>
    <w:link w:val="Figure"/>
    <w:uiPriority w:val="2"/>
    <w:rsid w:val="00E14D7C"/>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E14D7C"/>
    <w:rPr>
      <w:rFonts w:eastAsia="Times New Roman" w:cs="Times New Roman"/>
      <w:iCs/>
      <w:color w:val="373545" w:themeColor="text2"/>
      <w:sz w:val="20"/>
      <w:szCs w:val="18"/>
    </w:rPr>
  </w:style>
  <w:style w:type="paragraph" w:customStyle="1" w:styleId="Tabletext">
    <w:name w:val="Table text"/>
    <w:basedOn w:val="Bildetekst"/>
    <w:link w:val="TabletextChar"/>
    <w:uiPriority w:val="2"/>
    <w:qFormat/>
    <w:rsid w:val="00E14D7C"/>
    <w:pPr>
      <w:keepNext/>
      <w:spacing w:before="240" w:after="60"/>
    </w:pPr>
  </w:style>
  <w:style w:type="character" w:customStyle="1" w:styleId="TabletextChar">
    <w:name w:val="Table text Char"/>
    <w:basedOn w:val="BildetekstTegn"/>
    <w:link w:val="Tabletext"/>
    <w:uiPriority w:val="2"/>
    <w:rsid w:val="00E14D7C"/>
    <w:rPr>
      <w:rFonts w:eastAsia="Times New Roman" w:cs="Times New Roman"/>
      <w:iCs/>
      <w:color w:val="373545" w:themeColor="text2"/>
      <w:sz w:val="20"/>
      <w:szCs w:val="18"/>
    </w:rPr>
  </w:style>
  <w:style w:type="paragraph" w:customStyle="1" w:styleId="Table">
    <w:name w:val="Table"/>
    <w:basedOn w:val="Normal"/>
    <w:link w:val="TableChar"/>
    <w:uiPriority w:val="2"/>
    <w:qFormat/>
    <w:rsid w:val="00E14D7C"/>
    <w:pPr>
      <w:framePr w:hSpace="1134" w:vSpace="40" w:wrap="around" w:vAnchor="text" w:hAnchor="text" w:y="1"/>
      <w:suppressOverlap/>
      <w:jc w:val="center"/>
    </w:pPr>
    <w:rPr>
      <w:bCs/>
      <w:sz w:val="20"/>
      <w:lang w:eastAsia="en-CA"/>
    </w:rPr>
  </w:style>
  <w:style w:type="table" w:styleId="Rutenettabell4uthevingsfarge1">
    <w:name w:val="Grid Table 4 Accent 1"/>
    <w:basedOn w:val="Vanligtabell"/>
    <w:uiPriority w:val="49"/>
    <w:rsid w:val="00E14D7C"/>
    <w:pPr>
      <w:spacing w:after="0" w:line="240" w:lineRule="auto"/>
    </w:pPr>
    <w:rPr>
      <w:lang w:val="nb-NO"/>
    </w:r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E14D7C"/>
    <w:rPr>
      <w:rFonts w:eastAsia="Times New Roman" w:cs="Times New Roman"/>
      <w:bCs/>
      <w:sz w:val="20"/>
      <w:szCs w:val="20"/>
      <w:lang w:eastAsia="en-CA"/>
    </w:rPr>
  </w:style>
  <w:style w:type="numbering" w:customStyle="1" w:styleId="Multilevelheadings">
    <w:name w:val="Multilevel headings"/>
    <w:uiPriority w:val="99"/>
    <w:rsid w:val="00E14D7C"/>
    <w:pPr>
      <w:numPr>
        <w:numId w:val="2"/>
      </w:numPr>
    </w:pPr>
  </w:style>
  <w:style w:type="numbering" w:customStyle="1" w:styleId="MultilevelAppendixheadings">
    <w:name w:val="Multilevel Appendix headings"/>
    <w:uiPriority w:val="99"/>
    <w:rsid w:val="00E14D7C"/>
    <w:pPr>
      <w:numPr>
        <w:numId w:val="5"/>
      </w:numPr>
    </w:pPr>
  </w:style>
  <w:style w:type="paragraph" w:customStyle="1" w:styleId="Heading10">
    <w:name w:val="Heading 10"/>
    <w:basedOn w:val="Overskrift5"/>
    <w:next w:val="Normal"/>
    <w:link w:val="Heading10Char"/>
    <w:uiPriority w:val="1"/>
    <w:qFormat/>
    <w:rsid w:val="000B716D"/>
    <w:rPr>
      <w:b w:val="0"/>
      <w:color w:val="3F3F3F" w:themeColor="accent6"/>
      <w:lang w:val="en-US"/>
    </w:rPr>
  </w:style>
  <w:style w:type="paragraph" w:customStyle="1" w:styleId="Heading11">
    <w:name w:val="Heading 11"/>
    <w:basedOn w:val="Overskrift5"/>
    <w:link w:val="Heading11Char"/>
    <w:uiPriority w:val="1"/>
    <w:qFormat/>
    <w:rsid w:val="00E14D7C"/>
    <w:rPr>
      <w:b w:val="0"/>
      <w:color w:val="3F3F3F" w:themeColor="accent6"/>
      <w:lang w:val="en-US"/>
    </w:rPr>
  </w:style>
  <w:style w:type="character" w:customStyle="1" w:styleId="Heading10Char">
    <w:name w:val="Heading 10 Char"/>
    <w:basedOn w:val="Overskrift9Tegn"/>
    <w:link w:val="Heading10"/>
    <w:uiPriority w:val="1"/>
    <w:rsid w:val="000B716D"/>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Overskrift5Tegn"/>
    <w:link w:val="Heading11"/>
    <w:uiPriority w:val="1"/>
    <w:rsid w:val="00E14D7C"/>
    <w:rPr>
      <w:rFonts w:asciiTheme="majorHAnsi" w:eastAsiaTheme="majorEastAsia" w:hAnsiTheme="majorHAnsi" w:cstheme="majorBidi"/>
      <w:b w:val="0"/>
      <w:bCs/>
      <w:color w:val="3F3F3F" w:themeColor="accent6"/>
      <w:kern w:val="32"/>
      <w:sz w:val="24"/>
      <w:szCs w:val="26"/>
      <w:lang w:val="en-US" w:eastAsia="da-DK"/>
    </w:rPr>
  </w:style>
  <w:style w:type="paragraph" w:styleId="Bibliografi">
    <w:name w:val="Bibliography"/>
    <w:basedOn w:val="Normal"/>
    <w:next w:val="Normal"/>
    <w:uiPriority w:val="37"/>
    <w:semiHidden/>
    <w:unhideWhenUsed/>
    <w:rsid w:val="00E14D7C"/>
  </w:style>
  <w:style w:type="paragraph" w:styleId="Bobletekst">
    <w:name w:val="Balloon Text"/>
    <w:basedOn w:val="Normal"/>
    <w:link w:val="BobletekstTegn"/>
    <w:uiPriority w:val="99"/>
    <w:semiHidden/>
    <w:unhideWhenUsed/>
    <w:rsid w:val="00E14D7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4D7C"/>
    <w:rPr>
      <w:rFonts w:ascii="Segoe UI" w:eastAsia="Times New Roman" w:hAnsi="Segoe UI" w:cs="Segoe UI"/>
      <w:sz w:val="18"/>
      <w:szCs w:val="18"/>
    </w:rPr>
  </w:style>
  <w:style w:type="paragraph" w:styleId="Sluttnotetekst">
    <w:name w:val="endnote text"/>
    <w:basedOn w:val="Normal"/>
    <w:link w:val="SluttnotetekstTegn"/>
    <w:semiHidden/>
    <w:unhideWhenUsed/>
    <w:rsid w:val="00820B7C"/>
    <w:pPr>
      <w:autoSpaceDE/>
      <w:autoSpaceDN/>
      <w:adjustRightInd/>
    </w:pPr>
    <w:rPr>
      <w:sz w:val="20"/>
      <w:szCs w:val="20"/>
    </w:rPr>
  </w:style>
  <w:style w:type="character" w:customStyle="1" w:styleId="SluttnotetekstTegn">
    <w:name w:val="Sluttnotetekst Tegn"/>
    <w:basedOn w:val="Standardskriftforavsnitt"/>
    <w:link w:val="Sluttnotetekst"/>
    <w:semiHidden/>
    <w:rsid w:val="00820B7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6971">
      <w:bodyDiv w:val="1"/>
      <w:marLeft w:val="0"/>
      <w:marRight w:val="0"/>
      <w:marTop w:val="0"/>
      <w:marBottom w:val="0"/>
      <w:divBdr>
        <w:top w:val="none" w:sz="0" w:space="0" w:color="auto"/>
        <w:left w:val="none" w:sz="0" w:space="0" w:color="auto"/>
        <w:bottom w:val="none" w:sz="0" w:space="0" w:color="auto"/>
        <w:right w:val="none" w:sz="0" w:space="0" w:color="auto"/>
      </w:divBdr>
    </w:div>
    <w:div w:id="1779326722">
      <w:bodyDiv w:val="1"/>
      <w:marLeft w:val="0"/>
      <w:marRight w:val="0"/>
      <w:marTop w:val="0"/>
      <w:marBottom w:val="0"/>
      <w:divBdr>
        <w:top w:val="none" w:sz="0" w:space="0" w:color="auto"/>
        <w:left w:val="none" w:sz="0" w:space="0" w:color="auto"/>
        <w:bottom w:val="none" w:sz="0" w:space="0" w:color="auto"/>
        <w:right w:val="none" w:sz="0" w:space="0" w:color="auto"/>
      </w:divBdr>
    </w:div>
    <w:div w:id="1825970560">
      <w:bodyDiv w:val="1"/>
      <w:marLeft w:val="0"/>
      <w:marRight w:val="0"/>
      <w:marTop w:val="0"/>
      <w:marBottom w:val="0"/>
      <w:divBdr>
        <w:top w:val="none" w:sz="0" w:space="0" w:color="auto"/>
        <w:left w:val="none" w:sz="0" w:space="0" w:color="auto"/>
        <w:bottom w:val="none" w:sz="0" w:space="0" w:color="auto"/>
        <w:right w:val="none" w:sz="0" w:space="0" w:color="auto"/>
      </w:divBdr>
    </w:div>
    <w:div w:id="18898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mco.no/topics/laws-and-regul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mco.no/topics/expert-group-mee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ammco">
  <a:themeElements>
    <a:clrScheme name="NAMMCO">
      <a:dk1>
        <a:sysClr val="windowText" lastClr="000000"/>
      </a:dk1>
      <a:lt1>
        <a:sysClr val="window" lastClr="FFFFFF"/>
      </a:lt1>
      <a:dk2>
        <a:srgbClr val="373545"/>
      </a:dk2>
      <a:lt2>
        <a:srgbClr val="CEE6E3"/>
      </a:lt2>
      <a:accent1>
        <a:srgbClr val="306670"/>
      </a:accent1>
      <a:accent2>
        <a:srgbClr val="008080"/>
      </a:accent2>
      <a:accent3>
        <a:srgbClr val="AFD8CC"/>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51FB-D501-4382-AC63-1A08493C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C651C0E7</Template>
  <TotalTime>406</TotalTime>
  <Pages>3</Pages>
  <Words>794</Words>
  <Characters>4532</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Winsnes</dc:creator>
  <cp:keywords/>
  <dc:description/>
  <cp:lastModifiedBy>Charlotte Winsnes</cp:lastModifiedBy>
  <cp:revision>8</cp:revision>
  <dcterms:created xsi:type="dcterms:W3CDTF">2020-01-17T12:17:00Z</dcterms:created>
  <dcterms:modified xsi:type="dcterms:W3CDTF">2020-01-23T10:20:00Z</dcterms:modified>
</cp:coreProperties>
</file>